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61CB8">
        <w:rPr>
          <w:lang w:val="sr-Latn-RS"/>
        </w:rPr>
        <w:t>06-</w:t>
      </w:r>
      <w:r w:rsidR="00DD68DD">
        <w:rPr>
          <w:lang w:val="sr-Latn-RS"/>
        </w:rPr>
        <w:t>2/</w:t>
      </w:r>
      <w:r w:rsidR="00EC76F6">
        <w:rPr>
          <w:lang w:val="sr-Latn-RS"/>
        </w:rPr>
        <w:t>164</w:t>
      </w:r>
      <w:r w:rsidR="00737536">
        <w:rPr>
          <w:lang w:val="sr-Latn-RS"/>
        </w:rPr>
        <w:t>-</w:t>
      </w:r>
      <w:r w:rsidR="007D6880">
        <w:rPr>
          <w:lang w:val="sr-Latn-RS"/>
        </w:rPr>
        <w:t>17</w:t>
      </w:r>
    </w:p>
    <w:p w:rsidR="0027135E" w:rsidRPr="006C5128" w:rsidRDefault="00326FC9" w:rsidP="0027135E">
      <w:pPr>
        <w:jc w:val="both"/>
        <w:rPr>
          <w:lang w:val="ru-RU"/>
        </w:rPr>
      </w:pPr>
      <w:r>
        <w:rPr>
          <w:lang w:val="sr-Cyrl-RS"/>
        </w:rPr>
        <w:t>11</w:t>
      </w:r>
      <w:r w:rsidR="008D738B">
        <w:rPr>
          <w:lang w:val="sr-Latn-RS"/>
        </w:rPr>
        <w:t>.</w:t>
      </w:r>
      <w:r w:rsidR="008D0C9D">
        <w:rPr>
          <w:lang w:val="sr-Cyrl-RS"/>
        </w:rPr>
        <w:t xml:space="preserve"> септембар</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D12AF" w:rsidP="0027135E">
      <w:pPr>
        <w:jc w:val="center"/>
      </w:pPr>
      <w:r>
        <w:t>2</w:t>
      </w:r>
      <w:r w:rsidR="00277252">
        <w:t>5</w:t>
      </w:r>
      <w:r w:rsidR="008568F4">
        <w:t>.</w:t>
      </w:r>
      <w:r w:rsidR="00A15109">
        <w:rPr>
          <w:lang w:val="sr-Cyrl-RS"/>
        </w:rPr>
        <w:t xml:space="preserve"> </w:t>
      </w:r>
      <w:r w:rsidR="0027135E">
        <w:t>СЕДНИЦУ ОДБОРА ЗА СПОЉНЕ ПОСЛОВЕ</w:t>
      </w:r>
    </w:p>
    <w:p w:rsidR="0027135E" w:rsidRDefault="00AA7C09" w:rsidP="0027135E">
      <w:pPr>
        <w:jc w:val="center"/>
      </w:pPr>
      <w:r>
        <w:t xml:space="preserve">ЗА </w:t>
      </w:r>
      <w:r w:rsidR="00A36B23">
        <w:rPr>
          <w:lang w:val="sr-Cyrl-RS"/>
        </w:rPr>
        <w:t>СРЕДУ 13</w:t>
      </w:r>
      <w:r>
        <w:rPr>
          <w:lang w:val="sr-Cyrl-RS"/>
        </w:rPr>
        <w:t xml:space="preserve">. СЕПТЕМБАР </w:t>
      </w:r>
      <w:r w:rsidR="00903032">
        <w:t>201</w:t>
      </w:r>
      <w:r w:rsidR="00903032">
        <w:rPr>
          <w:lang w:val="sr-Cyrl-RS"/>
        </w:rPr>
        <w:t>7</w:t>
      </w:r>
      <w:r w:rsidR="0027135E">
        <w:t>. ГОДИНЕ,</w:t>
      </w:r>
    </w:p>
    <w:p w:rsidR="0027135E" w:rsidRDefault="0027135E" w:rsidP="0027135E">
      <w:pPr>
        <w:jc w:val="center"/>
      </w:pPr>
      <w:r>
        <w:t>СА ПОЧЕТКОМ У</w:t>
      </w:r>
      <w:r w:rsidR="00DD0319">
        <w:rPr>
          <w:lang w:val="sr-Cyrl-RS"/>
        </w:rPr>
        <w:t xml:space="preserve"> </w:t>
      </w:r>
      <w:r w:rsidR="00AA7C09">
        <w:rPr>
          <w:lang w:val="sr-Cyrl-RS"/>
        </w:rPr>
        <w:t>11</w:t>
      </w:r>
      <w:r w:rsidR="00DD68DD">
        <w:rPr>
          <w:lang w:val="sr-Cyrl-RS"/>
        </w:rPr>
        <w:t>.</w:t>
      </w:r>
      <w:r w:rsidR="00DD68DD">
        <w:t>0</w:t>
      </w:r>
      <w:r w:rsidR="008631B1">
        <w:rPr>
          <w:lang w:val="sr-Cyrl-RS"/>
        </w:rPr>
        <w:t>0</w:t>
      </w:r>
      <w:r w:rsidR="005D0479">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rPr>
      </w:pPr>
      <w:r w:rsidRPr="000C64B0">
        <w:rPr>
          <w:b/>
        </w:rPr>
        <w:t>Д н е в н и  р е д</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D68DD" w:rsidP="00D72EB5">
      <w:pPr>
        <w:pStyle w:val="ListParagraph"/>
        <w:numPr>
          <w:ilvl w:val="0"/>
          <w:numId w:val="5"/>
        </w:numPr>
      </w:pPr>
      <w:r>
        <w:rPr>
          <w:lang w:val="sr-Cyrl-RS"/>
        </w:rPr>
        <w:t xml:space="preserve">Усвајање записника са </w:t>
      </w:r>
      <w:r w:rsidR="000D12AF">
        <w:t>2</w:t>
      </w:r>
      <w:r w:rsidR="00277252">
        <w:t>4</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2C63B3" w:rsidRPr="002C63B3" w:rsidRDefault="002C63B3" w:rsidP="002C63B3">
      <w:pPr>
        <w:pStyle w:val="ListParagraph"/>
        <w:rPr>
          <w:b/>
          <w:lang w:val="sr-Cyrl-RS"/>
        </w:rPr>
      </w:pPr>
    </w:p>
    <w:p w:rsidR="006C119C" w:rsidRDefault="00872389" w:rsidP="005E3843">
      <w:pPr>
        <w:rPr>
          <w:b/>
          <w:lang w:val="sr-Cyrl-RS"/>
        </w:rPr>
      </w:pPr>
      <w:r>
        <w:rPr>
          <w:b/>
          <w:lang w:val="sr-Cyrl-RS"/>
        </w:rPr>
        <w:t xml:space="preserve">   </w:t>
      </w:r>
    </w:p>
    <w:p w:rsidR="008D0C9D" w:rsidRPr="008D0C9D" w:rsidRDefault="008D0C9D" w:rsidP="008D0C9D">
      <w:pPr>
        <w:pStyle w:val="ListParagraph"/>
        <w:numPr>
          <w:ilvl w:val="0"/>
          <w:numId w:val="23"/>
        </w:numPr>
        <w:ind w:left="567" w:hanging="567"/>
        <w:rPr>
          <w:b/>
          <w:lang w:val="sr-Cyrl-RS"/>
        </w:rPr>
      </w:pPr>
      <w:r>
        <w:rPr>
          <w:b/>
          <w:lang w:val="sr-Cyrl-RS"/>
        </w:rPr>
        <w:t xml:space="preserve">Разговор са новоименованим амбасадором Републике Србије у Републици Италији Гораном Алексићем, пре његовог одласка на дипломатску дужност. </w:t>
      </w:r>
    </w:p>
    <w:p w:rsidR="00130AC3" w:rsidRDefault="00130AC3" w:rsidP="005E3843">
      <w:pPr>
        <w:rPr>
          <w:b/>
          <w:lang w:val="sr-Cyrl-RS"/>
        </w:rPr>
      </w:pPr>
    </w:p>
    <w:p w:rsidR="006C119C" w:rsidRPr="001E6266" w:rsidRDefault="006C119C" w:rsidP="001E6266">
      <w:pPr>
        <w:rPr>
          <w:b/>
        </w:rPr>
      </w:pPr>
    </w:p>
    <w:p w:rsidR="005F3354" w:rsidRPr="00872389" w:rsidRDefault="008D0C9D" w:rsidP="00130AC3">
      <w:pPr>
        <w:tabs>
          <w:tab w:val="left" w:pos="567"/>
        </w:tabs>
        <w:rPr>
          <w:b/>
          <w:lang w:val="sr-Cyrl-RS"/>
        </w:rPr>
      </w:pPr>
      <w:r>
        <w:rPr>
          <w:b/>
          <w:lang w:val="sr-Cyrl-RS"/>
        </w:rPr>
        <w:t>2</w:t>
      </w:r>
      <w:r w:rsidR="00872389">
        <w:rPr>
          <w:b/>
          <w:lang w:val="sr-Cyrl-RS"/>
        </w:rPr>
        <w:t xml:space="preserve">.    </w:t>
      </w:r>
      <w:r w:rsidR="00130AC3">
        <w:rPr>
          <w:b/>
          <w:lang w:val="sr-Cyrl-RS"/>
        </w:rPr>
        <w:t xml:space="preserve">  </w:t>
      </w:r>
      <w:r w:rsidR="005F3354" w:rsidRPr="00872389">
        <w:rPr>
          <w:b/>
          <w:lang w:val="sr-Cyrl-RS"/>
        </w:rPr>
        <w:t>Иницијативе за посете</w:t>
      </w:r>
    </w:p>
    <w:p w:rsidR="005F3354" w:rsidRPr="005F3354" w:rsidRDefault="005F3354" w:rsidP="005F3354">
      <w:pPr>
        <w:pStyle w:val="ListParagraph"/>
        <w:rPr>
          <w:b/>
          <w:lang w:val="sr-Cyrl-RS"/>
        </w:rPr>
      </w:pPr>
    </w:p>
    <w:p w:rsidR="001E4937" w:rsidRPr="001E4937" w:rsidRDefault="008D0C9D" w:rsidP="00AE361D">
      <w:pPr>
        <w:tabs>
          <w:tab w:val="left" w:pos="567"/>
        </w:tabs>
        <w:jc w:val="both"/>
        <w:rPr>
          <w:lang w:val="sr-Cyrl-RS"/>
        </w:rPr>
      </w:pPr>
      <w:r>
        <w:rPr>
          <w:lang w:val="sr-Cyrl-RS"/>
        </w:rPr>
        <w:t>2</w:t>
      </w:r>
      <w:r w:rsidR="0011621C">
        <w:rPr>
          <w:lang w:val="sr-Cyrl-RS"/>
        </w:rPr>
        <w:t>.1.</w:t>
      </w:r>
      <w:r w:rsidR="009217E1">
        <w:tab/>
      </w:r>
      <w:r w:rsidR="001E4937">
        <w:rPr>
          <w:lang w:val="sr-Cyrl-RS"/>
        </w:rPr>
        <w:t>Позив за присуство</w:t>
      </w:r>
      <w:r w:rsidR="001D2455">
        <w:rPr>
          <w:lang w:val="sr-Cyrl-RS"/>
        </w:rPr>
        <w:t>вање</w:t>
      </w:r>
      <w:r w:rsidR="001E4937">
        <w:rPr>
          <w:lang w:val="sr-Cyrl-RS"/>
        </w:rPr>
        <w:t xml:space="preserve"> устоличењу Његовог Преосвештенства г. Г. Фотија у трон </w:t>
      </w:r>
      <w:r w:rsidR="00C6239B">
        <w:rPr>
          <w:lang w:val="sr-Cyrl-RS"/>
        </w:rPr>
        <w:tab/>
      </w:r>
      <w:r w:rsidR="001E4937">
        <w:rPr>
          <w:lang w:val="sr-Cyrl-RS"/>
        </w:rPr>
        <w:t>Епископа зворничко-тузланског</w:t>
      </w:r>
      <w:r w:rsidR="00C6239B">
        <w:rPr>
          <w:lang w:val="sr-Cyrl-RS"/>
        </w:rPr>
        <w:t xml:space="preserve">, Бијељина, Р. Српска, БиХ, 17. септембра 2017. године; </w:t>
      </w:r>
    </w:p>
    <w:p w:rsidR="00110429" w:rsidRDefault="008D0C9D" w:rsidP="00AE361D">
      <w:pPr>
        <w:tabs>
          <w:tab w:val="left" w:pos="567"/>
        </w:tabs>
        <w:jc w:val="both"/>
        <w:rPr>
          <w:lang w:val="sr-Cyrl-RS"/>
        </w:rPr>
      </w:pPr>
      <w:r>
        <w:rPr>
          <w:lang w:val="sr-Cyrl-RS"/>
        </w:rPr>
        <w:t>2</w:t>
      </w:r>
      <w:r w:rsidR="001E4937">
        <w:rPr>
          <w:lang w:val="sr-Cyrl-RS"/>
        </w:rPr>
        <w:t>.2.</w:t>
      </w:r>
      <w:r w:rsidR="001E4937">
        <w:rPr>
          <w:lang w:val="sr-Cyrl-RS"/>
        </w:rPr>
        <w:tab/>
      </w:r>
      <w:r w:rsidR="005F3354" w:rsidRPr="0011621C">
        <w:rPr>
          <w:lang w:val="sr-Cyrl-RS"/>
        </w:rPr>
        <w:t>Позив</w:t>
      </w:r>
      <w:r w:rsidR="007F2AF5" w:rsidRPr="0011621C">
        <w:rPr>
          <w:lang w:val="sr-Cyrl-RS"/>
        </w:rPr>
        <w:t xml:space="preserve"> </w:t>
      </w:r>
      <w:r w:rsidR="0011621C">
        <w:rPr>
          <w:lang w:val="sr-Cyrl-RS"/>
        </w:rPr>
        <w:t xml:space="preserve">за </w:t>
      </w:r>
      <w:r w:rsidR="00940B09">
        <w:rPr>
          <w:lang w:val="sr-Cyrl-RS"/>
        </w:rPr>
        <w:t xml:space="preserve">учешће у студијској посети чланова Одбора за одбрану и унутрашње послове и </w:t>
      </w:r>
      <w:r w:rsidR="00940B09">
        <w:rPr>
          <w:lang w:val="sr-Cyrl-RS"/>
        </w:rPr>
        <w:tab/>
        <w:t xml:space="preserve">Одбора за контролу служби безбедности институцијама у Краљевини Шведској, од 18. </w:t>
      </w:r>
      <w:r w:rsidR="00940B09">
        <w:rPr>
          <w:lang w:val="sr-Cyrl-RS"/>
        </w:rPr>
        <w:tab/>
        <w:t xml:space="preserve">до 21. септембра 2017. године. </w:t>
      </w:r>
    </w:p>
    <w:p w:rsidR="00265602" w:rsidRDefault="00265602" w:rsidP="00AE361D">
      <w:pPr>
        <w:tabs>
          <w:tab w:val="left" w:pos="567"/>
        </w:tabs>
        <w:jc w:val="both"/>
        <w:rPr>
          <w:lang w:val="sr-Cyrl-RS"/>
        </w:rPr>
      </w:pPr>
      <w:r>
        <w:rPr>
          <w:lang w:val="sr-Cyrl-RS"/>
        </w:rPr>
        <w:t xml:space="preserve">2.3. </w:t>
      </w:r>
      <w:r>
        <w:rPr>
          <w:lang w:val="sr-Cyrl-RS"/>
        </w:rPr>
        <w:tab/>
        <w:t xml:space="preserve">Позив за учешће на Међународној конференцији „Тероризам и електронски медији“, </w:t>
      </w:r>
      <w:r>
        <w:rPr>
          <w:lang w:val="sr-Cyrl-RS"/>
        </w:rPr>
        <w:tab/>
        <w:t>Софија, Р. Бугарска, од 26. до 29. септембра 2017. године;</w:t>
      </w:r>
    </w:p>
    <w:p w:rsidR="008C608E" w:rsidRDefault="008D0C9D" w:rsidP="00AE361D">
      <w:pPr>
        <w:tabs>
          <w:tab w:val="left" w:pos="567"/>
        </w:tabs>
        <w:jc w:val="both"/>
      </w:pPr>
      <w:r>
        <w:rPr>
          <w:lang w:val="sr-Cyrl-RS"/>
        </w:rPr>
        <w:t>2</w:t>
      </w:r>
      <w:r w:rsidR="00371BB3">
        <w:rPr>
          <w:lang w:val="sr-Cyrl-RS"/>
        </w:rPr>
        <w:t>.4</w:t>
      </w:r>
      <w:r w:rsidR="008C608E">
        <w:rPr>
          <w:lang w:val="sr-Cyrl-RS"/>
        </w:rPr>
        <w:t xml:space="preserve">. </w:t>
      </w:r>
      <w:r w:rsidR="008C608E">
        <w:rPr>
          <w:lang w:val="sr-Cyrl-RS"/>
        </w:rPr>
        <w:tab/>
        <w:t xml:space="preserve">Позив председнику Одбора за одбрану и унутрашње послове за учешће на Панелу </w:t>
      </w:r>
      <w:r w:rsidR="008C608E">
        <w:rPr>
          <w:lang w:val="sr-Cyrl-RS"/>
        </w:rPr>
        <w:tab/>
        <w:t xml:space="preserve">посвећеном улози парламента у контроли оружаних и безбедносних снага у оквиру </w:t>
      </w:r>
      <w:r w:rsidR="008C608E">
        <w:rPr>
          <w:lang w:val="sr-Cyrl-RS"/>
        </w:rPr>
        <w:tab/>
        <w:t xml:space="preserve">председавања РС Форумом за безбедносну сарадњу ОЕБС, 27. септембар 2017. године, </w:t>
      </w:r>
      <w:r w:rsidR="008C608E">
        <w:rPr>
          <w:lang w:val="sr-Cyrl-RS"/>
        </w:rPr>
        <w:tab/>
        <w:t xml:space="preserve">Беч, Република Аустрија. </w:t>
      </w:r>
    </w:p>
    <w:p w:rsidR="00C36270" w:rsidRDefault="00371BB3" w:rsidP="00AE361D">
      <w:pPr>
        <w:tabs>
          <w:tab w:val="left" w:pos="567"/>
        </w:tabs>
        <w:jc w:val="both"/>
        <w:rPr>
          <w:lang w:val="sr-Cyrl-RS"/>
        </w:rPr>
      </w:pPr>
      <w:r>
        <w:t>2.</w:t>
      </w:r>
      <w:r>
        <w:rPr>
          <w:lang w:val="sr-Cyrl-RS"/>
        </w:rPr>
        <w:t>5</w:t>
      </w:r>
      <w:r w:rsidR="00C36270">
        <w:t xml:space="preserve">. </w:t>
      </w:r>
      <w:r w:rsidR="00C36270">
        <w:tab/>
      </w:r>
      <w:r w:rsidR="00C36270">
        <w:rPr>
          <w:lang w:val="sr-Cyrl-RS"/>
        </w:rPr>
        <w:t xml:space="preserve">Позив за учешће на Конференцији „Независна и модерна јавна управа“, </w:t>
      </w:r>
      <w:r w:rsidR="00137F50">
        <w:rPr>
          <w:lang w:val="sr-Cyrl-RS"/>
        </w:rPr>
        <w:t xml:space="preserve">Даниловград, Р. </w:t>
      </w:r>
      <w:r w:rsidR="00137F50">
        <w:rPr>
          <w:lang w:val="sr-Cyrl-RS"/>
        </w:rPr>
        <w:tab/>
        <w:t xml:space="preserve">Црна Гора, </w:t>
      </w:r>
      <w:r w:rsidR="00BD39F6">
        <w:rPr>
          <w:lang w:val="sr-Cyrl-RS"/>
        </w:rPr>
        <w:t xml:space="preserve">28. и 29. </w:t>
      </w:r>
      <w:r w:rsidR="00C36270">
        <w:rPr>
          <w:lang w:val="sr-Cyrl-RS"/>
        </w:rPr>
        <w:t>септембар 2017. године;</w:t>
      </w:r>
    </w:p>
    <w:p w:rsidR="00371BB3" w:rsidRDefault="00371BB3" w:rsidP="00AE361D">
      <w:pPr>
        <w:tabs>
          <w:tab w:val="left" w:pos="567"/>
        </w:tabs>
        <w:jc w:val="both"/>
        <w:rPr>
          <w:lang w:val="sr-Cyrl-RS"/>
        </w:rPr>
      </w:pPr>
    </w:p>
    <w:p w:rsidR="00371BB3" w:rsidRDefault="00371BB3" w:rsidP="00AE361D">
      <w:pPr>
        <w:tabs>
          <w:tab w:val="left" w:pos="567"/>
        </w:tabs>
        <w:jc w:val="both"/>
        <w:rPr>
          <w:lang w:val="sr-Cyrl-RS"/>
        </w:rPr>
      </w:pPr>
    </w:p>
    <w:p w:rsidR="00371BB3" w:rsidRDefault="00371BB3" w:rsidP="00AE361D">
      <w:pPr>
        <w:tabs>
          <w:tab w:val="left" w:pos="567"/>
        </w:tabs>
        <w:jc w:val="both"/>
        <w:rPr>
          <w:lang w:val="sr-Cyrl-RS"/>
        </w:rPr>
      </w:pPr>
    </w:p>
    <w:p w:rsidR="00371BB3" w:rsidRDefault="00371BB3" w:rsidP="00AE361D">
      <w:pPr>
        <w:tabs>
          <w:tab w:val="left" w:pos="567"/>
        </w:tabs>
        <w:jc w:val="both"/>
        <w:rPr>
          <w:lang w:val="sr-Cyrl-RS"/>
        </w:rPr>
      </w:pPr>
    </w:p>
    <w:p w:rsidR="00C36270" w:rsidRDefault="00371BB3" w:rsidP="00AE361D">
      <w:pPr>
        <w:tabs>
          <w:tab w:val="left" w:pos="567"/>
        </w:tabs>
        <w:jc w:val="both"/>
        <w:rPr>
          <w:lang w:val="sr-Cyrl-RS"/>
        </w:rPr>
      </w:pPr>
      <w:r>
        <w:rPr>
          <w:lang w:val="sr-Cyrl-RS"/>
        </w:rPr>
        <w:t>2.6</w:t>
      </w:r>
      <w:r w:rsidR="00C36270">
        <w:rPr>
          <w:lang w:val="sr-Cyrl-RS"/>
        </w:rPr>
        <w:t xml:space="preserve">. </w:t>
      </w:r>
      <w:r w:rsidR="00C36270">
        <w:rPr>
          <w:lang w:val="sr-Cyrl-RS"/>
        </w:rPr>
        <w:tab/>
        <w:t xml:space="preserve">Учешће делегације Одбора за европске интеграције у билатералној посети Сенату </w:t>
      </w:r>
      <w:r w:rsidR="00C36270">
        <w:rPr>
          <w:lang w:val="sr-Cyrl-RS"/>
        </w:rPr>
        <w:tab/>
        <w:t>Парламента Чешке Републи</w:t>
      </w:r>
      <w:r>
        <w:rPr>
          <w:lang w:val="sr-Cyrl-RS"/>
        </w:rPr>
        <w:t>ке, 16-20. октобар 2017. године;</w:t>
      </w:r>
    </w:p>
    <w:p w:rsidR="00C36270" w:rsidRDefault="00371BB3" w:rsidP="00AE361D">
      <w:pPr>
        <w:tabs>
          <w:tab w:val="left" w:pos="567"/>
        </w:tabs>
        <w:jc w:val="both"/>
        <w:rPr>
          <w:lang w:val="sr-Cyrl-RS"/>
        </w:rPr>
      </w:pPr>
      <w:r>
        <w:rPr>
          <w:lang w:val="sr-Cyrl-RS"/>
        </w:rPr>
        <w:t>2.7</w:t>
      </w:r>
      <w:r w:rsidR="00C36270">
        <w:rPr>
          <w:lang w:val="sr-Cyrl-RS"/>
        </w:rPr>
        <w:t xml:space="preserve">. </w:t>
      </w:r>
      <w:r w:rsidR="00C36270">
        <w:rPr>
          <w:lang w:val="sr-Cyrl-RS"/>
        </w:rPr>
        <w:tab/>
        <w:t xml:space="preserve">Позив за учешће на регионалној радионици „Веза парламентараца и актера у кривичном </w:t>
      </w:r>
      <w:r w:rsidR="00C36270">
        <w:rPr>
          <w:lang w:val="sr-Cyrl-RS"/>
        </w:rPr>
        <w:tab/>
        <w:t>правосуђу у борби против тероризма“, Каиро, Египат, 24-25. октобра 2017. године;</w:t>
      </w:r>
    </w:p>
    <w:p w:rsidR="00C36270" w:rsidRPr="00C36270" w:rsidRDefault="00371BB3" w:rsidP="00AE361D">
      <w:pPr>
        <w:tabs>
          <w:tab w:val="left" w:pos="567"/>
        </w:tabs>
        <w:jc w:val="both"/>
        <w:rPr>
          <w:lang w:val="sr-Cyrl-RS"/>
        </w:rPr>
      </w:pPr>
      <w:r>
        <w:rPr>
          <w:lang w:val="sr-Cyrl-RS"/>
        </w:rPr>
        <w:t>2.8</w:t>
      </w:r>
      <w:r w:rsidR="00C36270">
        <w:rPr>
          <w:lang w:val="sr-Cyrl-RS"/>
        </w:rPr>
        <w:t xml:space="preserve">. </w:t>
      </w:r>
      <w:r w:rsidR="00C36270">
        <w:rPr>
          <w:lang w:val="sr-Cyrl-RS"/>
        </w:rPr>
        <w:tab/>
        <w:t xml:space="preserve">Позив за учешће на Међународној конференцији о Иницијативи за три мора која ће бити </w:t>
      </w:r>
      <w:r w:rsidR="00C36270">
        <w:rPr>
          <w:lang w:val="sr-Cyrl-RS"/>
        </w:rPr>
        <w:tab/>
        <w:t xml:space="preserve">одржана у оквиру Форума о домаћој и глобалној безбедности, Брисел, Краљевина </w:t>
      </w:r>
      <w:r w:rsidR="00C36270">
        <w:rPr>
          <w:lang w:val="sr-Cyrl-RS"/>
        </w:rPr>
        <w:tab/>
        <w:t>Белгија, 25. октобра</w:t>
      </w:r>
      <w:r w:rsidR="00474A13">
        <w:t xml:space="preserve"> 2017. </w:t>
      </w:r>
      <w:r w:rsidR="00474A13">
        <w:rPr>
          <w:lang w:val="sr-Cyrl-RS"/>
        </w:rPr>
        <w:t>године</w:t>
      </w:r>
      <w:r w:rsidR="00C36270">
        <w:rPr>
          <w:lang w:val="sr-Cyrl-RS"/>
        </w:rPr>
        <w:t>;</w:t>
      </w:r>
    </w:p>
    <w:p w:rsidR="008D0C9D" w:rsidRDefault="00371BB3" w:rsidP="00AE361D">
      <w:pPr>
        <w:tabs>
          <w:tab w:val="left" w:pos="567"/>
        </w:tabs>
        <w:jc w:val="both"/>
      </w:pPr>
      <w:r>
        <w:rPr>
          <w:lang w:val="sr-Cyrl-RS"/>
        </w:rPr>
        <w:t>2.9</w:t>
      </w:r>
      <w:r w:rsidR="008D0C9D">
        <w:rPr>
          <w:lang w:val="sr-Cyrl-RS"/>
        </w:rPr>
        <w:t xml:space="preserve">. </w:t>
      </w:r>
      <w:r w:rsidR="008D0C9D">
        <w:rPr>
          <w:lang w:val="sr-Cyrl-RS"/>
        </w:rPr>
        <w:tab/>
        <w:t xml:space="preserve">Одржавање трилатералног састанака одбора за спољне послове парламената Бугарске, </w:t>
      </w:r>
      <w:r w:rsidR="008D0C9D">
        <w:rPr>
          <w:lang w:val="sr-Cyrl-RS"/>
        </w:rPr>
        <w:tab/>
        <w:t>Румуније и Србије, Београд, 26. и 27. октобар 2017. године;</w:t>
      </w:r>
    </w:p>
    <w:p w:rsidR="005C73FB" w:rsidRDefault="008D0C9D" w:rsidP="00AE361D">
      <w:pPr>
        <w:tabs>
          <w:tab w:val="left" w:pos="567"/>
        </w:tabs>
        <w:jc w:val="both"/>
        <w:rPr>
          <w:lang w:val="sr-Cyrl-RS"/>
        </w:rPr>
      </w:pPr>
      <w:r>
        <w:rPr>
          <w:lang w:val="sr-Cyrl-RS"/>
        </w:rPr>
        <w:t>2</w:t>
      </w:r>
      <w:r>
        <w:t>.</w:t>
      </w:r>
      <w:r w:rsidR="00371BB3">
        <w:rPr>
          <w:lang w:val="sr-Cyrl-RS"/>
        </w:rPr>
        <w:t>10</w:t>
      </w:r>
      <w:r w:rsidR="00C36270">
        <w:t xml:space="preserve">.  </w:t>
      </w:r>
      <w:r w:rsidR="005C73FB">
        <w:rPr>
          <w:lang w:val="sr-Cyrl-RS"/>
        </w:rPr>
        <w:t>Одржавање 50. седнице Одбора за културу, образовање и социјална питања ПС ЦЕС у</w:t>
      </w:r>
    </w:p>
    <w:p w:rsidR="008D0C9D" w:rsidRPr="00C36270" w:rsidRDefault="005C73FB" w:rsidP="00AE361D">
      <w:pPr>
        <w:tabs>
          <w:tab w:val="left" w:pos="567"/>
        </w:tabs>
        <w:jc w:val="both"/>
        <w:rPr>
          <w:lang w:val="sr-Cyrl-RS"/>
        </w:rPr>
      </w:pPr>
      <w:r>
        <w:rPr>
          <w:lang w:val="sr-Cyrl-RS"/>
        </w:rPr>
        <w:t xml:space="preserve">         </w:t>
      </w:r>
      <w:r w:rsidR="00C36270">
        <w:rPr>
          <w:lang w:val="sr-Cyrl-RS"/>
        </w:rPr>
        <w:t xml:space="preserve"> </w:t>
      </w:r>
      <w:r>
        <w:rPr>
          <w:lang w:val="sr-Cyrl-RS"/>
        </w:rPr>
        <w:t>Србији, од 18. до 19. априла 2018. године.</w:t>
      </w:r>
    </w:p>
    <w:p w:rsidR="008D0C9D" w:rsidRPr="008D0C9D" w:rsidRDefault="008D0C9D" w:rsidP="00AE361D">
      <w:pPr>
        <w:tabs>
          <w:tab w:val="left" w:pos="567"/>
        </w:tabs>
        <w:jc w:val="both"/>
        <w:rPr>
          <w:lang w:val="sr-Cyrl-RS"/>
        </w:rPr>
      </w:pPr>
      <w:r>
        <w:rPr>
          <w:lang w:val="sr-Cyrl-RS"/>
        </w:rPr>
        <w:t>2</w:t>
      </w:r>
      <w:r>
        <w:t>.</w:t>
      </w:r>
      <w:r w:rsidR="00371BB3">
        <w:rPr>
          <w:lang w:val="sr-Cyrl-RS"/>
        </w:rPr>
        <w:t>11</w:t>
      </w:r>
      <w:r>
        <w:t xml:space="preserve">. </w:t>
      </w:r>
      <w:r>
        <w:tab/>
      </w:r>
      <w:r>
        <w:rPr>
          <w:lang w:val="sr-Cyrl-RS"/>
        </w:rPr>
        <w:t xml:space="preserve">Одржавање Регионалног семинара ИПУ о циљевима одрживог развоја за државе </w:t>
      </w:r>
      <w:r>
        <w:rPr>
          <w:lang w:val="sr-Cyrl-RS"/>
        </w:rPr>
        <w:tab/>
        <w:t>Централне и Источне Европе и Централне Ази</w:t>
      </w:r>
      <w:r w:rsidR="00F552B2">
        <w:rPr>
          <w:lang w:val="sr-Cyrl-RS"/>
        </w:rPr>
        <w:t>је, Београд, 17. и 18. маја 2018</w:t>
      </w:r>
      <w:r w:rsidR="002B28A0">
        <w:rPr>
          <w:lang w:val="sr-Cyrl-RS"/>
        </w:rPr>
        <w:t>. године.</w:t>
      </w:r>
    </w:p>
    <w:p w:rsidR="00277252" w:rsidRDefault="00277252" w:rsidP="00AE361D">
      <w:pPr>
        <w:tabs>
          <w:tab w:val="left" w:pos="567"/>
        </w:tabs>
        <w:jc w:val="both"/>
        <w:rPr>
          <w:lang w:val="sr-Cyrl-RS"/>
        </w:rPr>
      </w:pPr>
    </w:p>
    <w:p w:rsidR="003B465B" w:rsidRPr="003B465B" w:rsidRDefault="003B465B" w:rsidP="00AE361D">
      <w:pPr>
        <w:tabs>
          <w:tab w:val="left" w:pos="567"/>
        </w:tabs>
        <w:jc w:val="both"/>
        <w:rPr>
          <w:lang w:val="sr-Cyrl-RS"/>
        </w:rPr>
      </w:pPr>
    </w:p>
    <w:p w:rsidR="00110429" w:rsidRPr="00E041EE" w:rsidRDefault="001E6266" w:rsidP="00E041EE">
      <w:pPr>
        <w:pStyle w:val="ListParagraph"/>
        <w:numPr>
          <w:ilvl w:val="0"/>
          <w:numId w:val="24"/>
        </w:numPr>
        <w:tabs>
          <w:tab w:val="left" w:pos="567"/>
        </w:tabs>
        <w:ind w:left="567" w:hanging="567"/>
        <w:jc w:val="both"/>
        <w:rPr>
          <w:b/>
        </w:rPr>
      </w:pPr>
      <w:r w:rsidRPr="00E041EE">
        <w:rPr>
          <w:b/>
        </w:rPr>
        <w:t xml:space="preserve">  </w:t>
      </w:r>
      <w:r w:rsidR="00110429" w:rsidRPr="00E041EE">
        <w:rPr>
          <w:b/>
          <w:lang w:val="sr-Cyrl-RS"/>
        </w:rPr>
        <w:t>Редовне активности сталних делегација</w:t>
      </w:r>
    </w:p>
    <w:p w:rsidR="00110429" w:rsidRDefault="00110429" w:rsidP="00110429">
      <w:pPr>
        <w:tabs>
          <w:tab w:val="left" w:pos="567"/>
        </w:tabs>
        <w:jc w:val="both"/>
        <w:rPr>
          <w:b/>
          <w:lang w:val="sr-Cyrl-RS"/>
        </w:rPr>
      </w:pPr>
    </w:p>
    <w:p w:rsidR="008F4BE4" w:rsidRPr="008F4BE4" w:rsidRDefault="008F4BE4" w:rsidP="008F4BE4">
      <w:pPr>
        <w:pStyle w:val="ListParagraph"/>
        <w:tabs>
          <w:tab w:val="left" w:pos="426"/>
          <w:tab w:val="left" w:pos="9356"/>
        </w:tabs>
        <w:ind w:left="360"/>
        <w:jc w:val="both"/>
        <w:rPr>
          <w:lang w:val="sr-Latn-RS"/>
        </w:rPr>
      </w:pPr>
    </w:p>
    <w:p w:rsidR="008F4BE4" w:rsidRPr="00E041EE" w:rsidRDefault="00E041EE" w:rsidP="00E041EE">
      <w:pPr>
        <w:pStyle w:val="ListParagraph"/>
        <w:numPr>
          <w:ilvl w:val="1"/>
          <w:numId w:val="25"/>
        </w:numPr>
        <w:tabs>
          <w:tab w:val="left" w:pos="426"/>
          <w:tab w:val="left" w:pos="9356"/>
        </w:tabs>
        <w:ind w:left="567" w:hanging="567"/>
        <w:jc w:val="both"/>
        <w:rPr>
          <w:lang w:val="sr-Latn-RS"/>
        </w:rPr>
      </w:pPr>
      <w:r>
        <w:rPr>
          <w:lang w:val="sr-Cyrl-RS"/>
        </w:rPr>
        <w:tab/>
      </w:r>
      <w:r w:rsidR="008F4BE4" w:rsidRPr="00E041EE">
        <w:rPr>
          <w:lang w:val="sr-Cyrl-RS"/>
        </w:rPr>
        <w:t xml:space="preserve">Учешће на састанку </w:t>
      </w:r>
      <w:r w:rsidR="008F4BE4" w:rsidRPr="00E041EE">
        <w:rPr>
          <w:lang w:val="sr-Latn-RS"/>
        </w:rPr>
        <w:t>сталног Одбора за полити</w:t>
      </w:r>
      <w:r w:rsidR="008F4BE4" w:rsidRPr="00E041EE">
        <w:rPr>
          <w:lang w:val="sr-Cyrl-RS"/>
        </w:rPr>
        <w:t>ч</w:t>
      </w:r>
      <w:r w:rsidR="008F4BE4" w:rsidRPr="00E041EE">
        <w:rPr>
          <w:lang w:val="sr-Latn-RS"/>
        </w:rPr>
        <w:t>ка питања и ме</w:t>
      </w:r>
      <w:r w:rsidR="008F4BE4" w:rsidRPr="00E041EE">
        <w:rPr>
          <w:lang w:val="sr-Cyrl-RS"/>
        </w:rPr>
        <w:t>ђ</w:t>
      </w:r>
      <w:r w:rsidR="008F4BE4" w:rsidRPr="00E041EE">
        <w:rPr>
          <w:lang w:val="sr-Latn-RS"/>
        </w:rPr>
        <w:t xml:space="preserve">ународну сарадњу ПС </w:t>
      </w:r>
      <w:r w:rsidR="008F4BE4" w:rsidRPr="00E041EE">
        <w:rPr>
          <w:lang w:val="sr-Cyrl-RS"/>
        </w:rPr>
        <w:t xml:space="preserve">  </w:t>
      </w:r>
      <w:r w:rsidR="008F4BE4" w:rsidRPr="00E041EE">
        <w:rPr>
          <w:lang w:val="sr-Latn-RS"/>
        </w:rPr>
        <w:t>ОДКБ, у Јеревану,</w:t>
      </w:r>
      <w:r w:rsidR="008F4BE4" w:rsidRPr="00E041EE">
        <w:rPr>
          <w:lang w:val="sr-Cyrl-RS"/>
        </w:rPr>
        <w:t xml:space="preserve"> Република</w:t>
      </w:r>
      <w:r w:rsidR="008F4BE4" w:rsidRPr="00E041EE">
        <w:rPr>
          <w:lang w:val="sr-Latn-RS"/>
        </w:rPr>
        <w:t xml:space="preserve"> Јерменија, од 29-30. сеп</w:t>
      </w:r>
      <w:r w:rsidR="009F1252" w:rsidRPr="00E041EE">
        <w:rPr>
          <w:lang w:val="sr-Cyrl-RS"/>
        </w:rPr>
        <w:t>т</w:t>
      </w:r>
      <w:r w:rsidR="008F4BE4" w:rsidRPr="00E041EE">
        <w:rPr>
          <w:lang w:val="sr-Latn-RS"/>
        </w:rPr>
        <w:t>ембра 2017. године;</w:t>
      </w:r>
    </w:p>
    <w:p w:rsidR="00E041EE" w:rsidRPr="00E041EE" w:rsidRDefault="00E041EE" w:rsidP="00E041EE">
      <w:pPr>
        <w:pStyle w:val="ListParagraph"/>
        <w:numPr>
          <w:ilvl w:val="1"/>
          <w:numId w:val="25"/>
        </w:numPr>
        <w:tabs>
          <w:tab w:val="left" w:pos="426"/>
          <w:tab w:val="left" w:pos="567"/>
          <w:tab w:val="left" w:pos="9356"/>
        </w:tabs>
        <w:ind w:left="567" w:hanging="567"/>
        <w:jc w:val="both"/>
        <w:rPr>
          <w:lang w:val="sr-Latn-RS"/>
        </w:rPr>
      </w:pPr>
      <w:r>
        <w:rPr>
          <w:lang w:val="sr-Cyrl-RS"/>
        </w:rPr>
        <w:tab/>
      </w:r>
      <w:r w:rsidR="008F4BE4">
        <w:rPr>
          <w:lang w:val="sr-Cyrl-RS"/>
        </w:rPr>
        <w:t>Учешће на састанку</w:t>
      </w:r>
      <w:r w:rsidR="008F4BE4" w:rsidRPr="008F4BE4">
        <w:rPr>
          <w:lang w:val="sr-Cyrl-RS"/>
        </w:rPr>
        <w:t xml:space="preserve">  </w:t>
      </w:r>
      <w:r w:rsidR="008F4BE4">
        <w:rPr>
          <w:lang w:val="sr-Cyrl-RS"/>
        </w:rPr>
        <w:t>Савета</w:t>
      </w:r>
      <w:r w:rsidR="008F4BE4" w:rsidRPr="008F4BE4">
        <w:rPr>
          <w:lang w:val="sr-Cyrl-RS"/>
        </w:rPr>
        <w:t xml:space="preserve"> </w:t>
      </w:r>
      <w:r w:rsidR="008F4BE4">
        <w:rPr>
          <w:lang w:val="sr-Cyrl-RS"/>
        </w:rPr>
        <w:t>ПС</w:t>
      </w:r>
      <w:r w:rsidR="008F4BE4" w:rsidRPr="008F4BE4">
        <w:rPr>
          <w:lang w:val="sr-Cyrl-RS"/>
        </w:rPr>
        <w:t xml:space="preserve"> </w:t>
      </w:r>
      <w:r w:rsidR="008F4BE4">
        <w:rPr>
          <w:lang w:val="sr-Cyrl-RS"/>
        </w:rPr>
        <w:t>ОДКБ</w:t>
      </w:r>
      <w:r w:rsidR="008F4BE4" w:rsidRPr="008F4BE4">
        <w:rPr>
          <w:lang w:val="sr-Cyrl-RS"/>
        </w:rPr>
        <w:t xml:space="preserve"> </w:t>
      </w:r>
      <w:r w:rsidR="008F4BE4">
        <w:rPr>
          <w:lang w:val="sr-Cyrl-RS"/>
        </w:rPr>
        <w:t>и</w:t>
      </w:r>
      <w:r w:rsidR="008F4BE4" w:rsidRPr="008F4BE4">
        <w:rPr>
          <w:lang w:val="sr-Cyrl-RS"/>
        </w:rPr>
        <w:t xml:space="preserve"> 10. </w:t>
      </w:r>
      <w:r w:rsidR="008F4BE4">
        <w:rPr>
          <w:lang w:val="sr-Cyrl-RS"/>
        </w:rPr>
        <w:t>Пленарно</w:t>
      </w:r>
      <w:r w:rsidR="008F4BE4" w:rsidRPr="008F4BE4">
        <w:rPr>
          <w:lang w:val="sr-Cyrl-RS"/>
        </w:rPr>
        <w:t xml:space="preserve"> </w:t>
      </w:r>
      <w:r w:rsidR="008F4BE4">
        <w:rPr>
          <w:lang w:val="sr-Cyrl-RS"/>
        </w:rPr>
        <w:t>заседање</w:t>
      </w:r>
      <w:r w:rsidR="008F4BE4" w:rsidRPr="008F4BE4">
        <w:rPr>
          <w:lang w:val="sr-Cyrl-RS"/>
        </w:rPr>
        <w:t xml:space="preserve"> </w:t>
      </w:r>
      <w:r w:rsidR="00754C68">
        <w:rPr>
          <w:lang w:val="sr-Cyrl-RS"/>
        </w:rPr>
        <w:t>ПС</w:t>
      </w:r>
      <w:r w:rsidR="008F4BE4" w:rsidRPr="008F4BE4">
        <w:rPr>
          <w:lang w:val="sr-Cyrl-RS"/>
        </w:rPr>
        <w:t xml:space="preserve"> </w:t>
      </w:r>
      <w:r w:rsidR="008F4BE4">
        <w:rPr>
          <w:lang w:val="sr-Cyrl-RS"/>
        </w:rPr>
        <w:t>ОДКБ</w:t>
      </w:r>
      <w:r w:rsidR="008F4BE4" w:rsidRPr="008F4BE4">
        <w:rPr>
          <w:lang w:val="sr-Cyrl-RS"/>
        </w:rPr>
        <w:t xml:space="preserve">, </w:t>
      </w:r>
      <w:r w:rsidR="008F4BE4">
        <w:rPr>
          <w:lang w:val="sr-Cyrl-RS"/>
        </w:rPr>
        <w:t>у</w:t>
      </w:r>
      <w:r w:rsidR="008F4BE4" w:rsidRPr="008F4BE4">
        <w:rPr>
          <w:lang w:val="sr-Cyrl-RS"/>
        </w:rPr>
        <w:t xml:space="preserve"> </w:t>
      </w:r>
      <w:r w:rsidR="008F4BE4">
        <w:rPr>
          <w:lang w:val="sr-Cyrl-RS"/>
        </w:rPr>
        <w:t>Санкт</w:t>
      </w:r>
      <w:r w:rsidR="008F4BE4" w:rsidRPr="008F4BE4">
        <w:rPr>
          <w:lang w:val="sr-Cyrl-RS"/>
        </w:rPr>
        <w:t>-</w:t>
      </w:r>
      <w:r>
        <w:rPr>
          <w:lang w:val="sr-Cyrl-RS"/>
        </w:rPr>
        <w:t xml:space="preserve"> </w:t>
      </w:r>
      <w:r w:rsidR="008F4BE4">
        <w:rPr>
          <w:lang w:val="sr-Cyrl-RS"/>
        </w:rPr>
        <w:t>Петербургу</w:t>
      </w:r>
      <w:r w:rsidR="008F4BE4" w:rsidRPr="008F4BE4">
        <w:rPr>
          <w:lang w:val="sr-Cyrl-RS"/>
        </w:rPr>
        <w:t xml:space="preserve">, </w:t>
      </w:r>
      <w:r w:rsidR="008F4BE4">
        <w:rPr>
          <w:lang w:val="sr-Cyrl-RS"/>
        </w:rPr>
        <w:t>Руска</w:t>
      </w:r>
      <w:r w:rsidR="008F4BE4" w:rsidRPr="008F4BE4">
        <w:rPr>
          <w:lang w:val="sr-Cyrl-RS"/>
        </w:rPr>
        <w:t xml:space="preserve"> </w:t>
      </w:r>
      <w:r w:rsidR="008F4BE4">
        <w:rPr>
          <w:lang w:val="sr-Cyrl-RS"/>
        </w:rPr>
        <w:t>Федерација</w:t>
      </w:r>
      <w:r w:rsidR="008F4BE4" w:rsidRPr="008F4BE4">
        <w:rPr>
          <w:lang w:val="sr-Cyrl-RS"/>
        </w:rPr>
        <w:t xml:space="preserve">, 13. </w:t>
      </w:r>
      <w:r w:rsidR="008F4BE4">
        <w:rPr>
          <w:lang w:val="sr-Cyrl-RS"/>
        </w:rPr>
        <w:t>октобра 2017;</w:t>
      </w:r>
    </w:p>
    <w:p w:rsidR="009F1252" w:rsidRPr="00E041EE" w:rsidRDefault="00E041EE" w:rsidP="00E041EE">
      <w:pPr>
        <w:pStyle w:val="ListParagraph"/>
        <w:numPr>
          <w:ilvl w:val="1"/>
          <w:numId w:val="25"/>
        </w:numPr>
        <w:tabs>
          <w:tab w:val="left" w:pos="426"/>
          <w:tab w:val="left" w:pos="567"/>
          <w:tab w:val="left" w:pos="9356"/>
        </w:tabs>
        <w:ind w:left="567" w:hanging="567"/>
        <w:jc w:val="both"/>
        <w:rPr>
          <w:lang w:val="sr-Latn-RS"/>
        </w:rPr>
      </w:pPr>
      <w:r>
        <w:rPr>
          <w:lang w:val="sr-Cyrl-RS"/>
        </w:rPr>
        <w:t xml:space="preserve">   </w:t>
      </w:r>
      <w:r w:rsidR="009F1252" w:rsidRPr="00E041EE">
        <w:rPr>
          <w:lang w:val="sr-Cyrl-RS"/>
        </w:rPr>
        <w:t xml:space="preserve">Учешће на </w:t>
      </w:r>
      <w:r w:rsidR="009F1252" w:rsidRPr="00E041EE">
        <w:rPr>
          <w:lang w:val="sr-Latn-RS"/>
        </w:rPr>
        <w:t>49. седниц</w:t>
      </w:r>
      <w:r w:rsidR="009F1252" w:rsidRPr="00E041EE">
        <w:rPr>
          <w:lang w:val="sr-Cyrl-RS"/>
        </w:rPr>
        <w:t>и</w:t>
      </w:r>
      <w:r w:rsidR="009F1252" w:rsidRPr="00E041EE">
        <w:rPr>
          <w:lang w:val="sr-Latn-RS"/>
        </w:rPr>
        <w:t xml:space="preserve"> Одбора за културу, образовање и социјална питања Парламентарне скуп</w:t>
      </w:r>
      <w:r w:rsidR="009F1252" w:rsidRPr="00E041EE">
        <w:rPr>
          <w:lang w:val="sr-Cyrl-RS"/>
        </w:rPr>
        <w:t>ш</w:t>
      </w:r>
      <w:r w:rsidR="009F1252" w:rsidRPr="00E041EE">
        <w:rPr>
          <w:lang w:val="sr-Latn-RS"/>
        </w:rPr>
        <w:t>тине Црноморске економске сарадње, у Ростову на Дону, Руска Федерација, од 25-26. октобра</w:t>
      </w:r>
      <w:r w:rsidR="009F1252" w:rsidRPr="00E041EE">
        <w:rPr>
          <w:lang w:val="sr-Cyrl-RS"/>
        </w:rPr>
        <w:t xml:space="preserve"> 2017. године;</w:t>
      </w:r>
    </w:p>
    <w:p w:rsidR="00C6239B" w:rsidRPr="009F1252" w:rsidRDefault="00E041EE" w:rsidP="00E041EE">
      <w:pPr>
        <w:pStyle w:val="ListParagraph"/>
        <w:numPr>
          <w:ilvl w:val="1"/>
          <w:numId w:val="25"/>
        </w:numPr>
        <w:tabs>
          <w:tab w:val="left" w:pos="426"/>
          <w:tab w:val="left" w:pos="9356"/>
        </w:tabs>
        <w:ind w:left="567" w:hanging="567"/>
        <w:jc w:val="both"/>
        <w:rPr>
          <w:lang w:val="sr-Latn-RS"/>
        </w:rPr>
      </w:pPr>
      <w:r>
        <w:rPr>
          <w:lang w:val="sr-Cyrl-RS"/>
        </w:rPr>
        <w:t xml:space="preserve">  </w:t>
      </w:r>
      <w:r w:rsidR="008F4BE4">
        <w:rPr>
          <w:lang w:val="sr-Cyrl-RS"/>
        </w:rPr>
        <w:t>Учешће на с</w:t>
      </w:r>
      <w:r w:rsidR="008B588B">
        <w:t>астан</w:t>
      </w:r>
      <w:r w:rsidR="008F4BE4">
        <w:rPr>
          <w:lang w:val="sr-Cyrl-RS"/>
        </w:rPr>
        <w:t>ку</w:t>
      </w:r>
      <w:r w:rsidR="008B588B" w:rsidRPr="008B588B">
        <w:t xml:space="preserve"> </w:t>
      </w:r>
      <w:r w:rsidR="008B588B">
        <w:t>Генера</w:t>
      </w:r>
      <w:r w:rsidR="00811453">
        <w:rPr>
          <w:lang w:val="sr-Cyrl-RS"/>
        </w:rPr>
        <w:t>л</w:t>
      </w:r>
      <w:r w:rsidR="008B588B">
        <w:t>ног</w:t>
      </w:r>
      <w:r w:rsidR="008B588B" w:rsidRPr="008B588B">
        <w:t xml:space="preserve"> </w:t>
      </w:r>
      <w:r w:rsidR="008B588B">
        <w:t>одбора</w:t>
      </w:r>
      <w:r w:rsidR="008B588B" w:rsidRPr="008B588B">
        <w:t xml:space="preserve"> </w:t>
      </w:r>
      <w:r w:rsidR="008B588B">
        <w:t>за</w:t>
      </w:r>
      <w:r w:rsidR="008B588B" w:rsidRPr="008B588B">
        <w:t xml:space="preserve"> </w:t>
      </w:r>
      <w:r w:rsidR="008B588B">
        <w:t>културу</w:t>
      </w:r>
      <w:r w:rsidR="008B588B" w:rsidRPr="008B588B">
        <w:t xml:space="preserve"> </w:t>
      </w:r>
      <w:r w:rsidR="008B588B">
        <w:t>Парламентарне</w:t>
      </w:r>
      <w:r w:rsidR="008B588B" w:rsidRPr="008B588B">
        <w:t xml:space="preserve"> </w:t>
      </w:r>
      <w:r w:rsidR="008B588B">
        <w:t>димензије</w:t>
      </w:r>
      <w:r w:rsidR="008B588B" w:rsidRPr="008B588B">
        <w:t xml:space="preserve"> </w:t>
      </w:r>
      <w:r w:rsidR="008B588B">
        <w:t>Централноевропске</w:t>
      </w:r>
      <w:r>
        <w:rPr>
          <w:lang w:val="sr-Cyrl-RS"/>
        </w:rPr>
        <w:t xml:space="preserve"> </w:t>
      </w:r>
      <w:r w:rsidR="008B588B">
        <w:t>иницијативе</w:t>
      </w:r>
      <w:r w:rsidR="008B588B" w:rsidRPr="008B588B">
        <w:t xml:space="preserve">, </w:t>
      </w:r>
      <w:r w:rsidR="008B588B">
        <w:rPr>
          <w:lang w:val="sr-Cyrl-RS"/>
        </w:rPr>
        <w:t xml:space="preserve">у </w:t>
      </w:r>
      <w:r w:rsidR="008B588B">
        <w:rPr>
          <w:lang w:val="sr-Latn-RS"/>
        </w:rPr>
        <w:t>Павији</w:t>
      </w:r>
      <w:r w:rsidR="008B588B" w:rsidRPr="008B588B">
        <w:rPr>
          <w:lang w:val="sr-Latn-RS"/>
        </w:rPr>
        <w:t xml:space="preserve">, </w:t>
      </w:r>
      <w:r w:rsidR="008B588B">
        <w:rPr>
          <w:lang w:val="sr-Cyrl-RS"/>
        </w:rPr>
        <w:t xml:space="preserve">Република </w:t>
      </w:r>
      <w:r w:rsidR="008B588B">
        <w:rPr>
          <w:lang w:val="sr-Latn-RS"/>
        </w:rPr>
        <w:t>Италија</w:t>
      </w:r>
      <w:r w:rsidR="008B588B" w:rsidRPr="008B588B">
        <w:rPr>
          <w:lang w:val="sr-Latn-RS"/>
        </w:rPr>
        <w:t xml:space="preserve">, 6. </w:t>
      </w:r>
      <w:r w:rsidR="008B588B">
        <w:rPr>
          <w:lang w:val="sr-Latn-RS"/>
        </w:rPr>
        <w:t>новембра</w:t>
      </w:r>
      <w:r w:rsidR="008B588B" w:rsidRPr="008B588B">
        <w:rPr>
          <w:lang w:val="sr-Latn-RS"/>
        </w:rPr>
        <w:t xml:space="preserve"> 2017. </w:t>
      </w:r>
      <w:r w:rsidR="008B588B">
        <w:rPr>
          <w:lang w:val="sr-Latn-RS"/>
        </w:rPr>
        <w:t>године</w:t>
      </w:r>
      <w:r w:rsidR="009F1252">
        <w:rPr>
          <w:lang w:val="sr-Cyrl-RS"/>
        </w:rPr>
        <w:t>;</w:t>
      </w:r>
    </w:p>
    <w:p w:rsidR="0065212A" w:rsidRPr="0065212A" w:rsidRDefault="0065212A" w:rsidP="0065212A">
      <w:pPr>
        <w:pStyle w:val="ListParagraph"/>
        <w:numPr>
          <w:ilvl w:val="1"/>
          <w:numId w:val="25"/>
        </w:numPr>
        <w:tabs>
          <w:tab w:val="left" w:pos="426"/>
          <w:tab w:val="left" w:pos="9356"/>
        </w:tabs>
        <w:ind w:left="567" w:hanging="567"/>
        <w:jc w:val="both"/>
        <w:rPr>
          <w:lang w:val="sr-Cyrl-RS"/>
        </w:rPr>
      </w:pPr>
      <w:r>
        <w:rPr>
          <w:lang w:val="sr-Cyrl-RS"/>
        </w:rPr>
        <w:tab/>
      </w:r>
      <w:r w:rsidR="00110429" w:rsidRPr="0065212A">
        <w:rPr>
          <w:lang w:val="sr-Cyrl-RS"/>
        </w:rPr>
        <w:t xml:space="preserve">Учешће на </w:t>
      </w:r>
      <w:r w:rsidR="00DA4024" w:rsidRPr="0065212A">
        <w:rPr>
          <w:lang w:val="sr-Cyrl-RS"/>
        </w:rPr>
        <w:t xml:space="preserve">96. Роуз-Рот семинару Парламентарне скупштине НАТО, од 7. до 9. новембра </w:t>
      </w:r>
      <w:r w:rsidR="00C1226F" w:rsidRPr="0065212A">
        <w:rPr>
          <w:lang w:val="sr-Cyrl-RS"/>
        </w:rPr>
        <w:t>2017. године у Љубљани, Ре</w:t>
      </w:r>
      <w:r w:rsidR="00DA4024" w:rsidRPr="0065212A">
        <w:rPr>
          <w:lang w:val="sr-Cyrl-RS"/>
        </w:rPr>
        <w:t>публика Словенија</w:t>
      </w:r>
      <w:r w:rsidRPr="0065212A">
        <w:rPr>
          <w:lang w:val="sr-Cyrl-RS"/>
        </w:rPr>
        <w:t>;</w:t>
      </w:r>
    </w:p>
    <w:p w:rsidR="00130AC3" w:rsidRPr="0065212A" w:rsidRDefault="00110429" w:rsidP="0065212A">
      <w:pPr>
        <w:pStyle w:val="ListParagraph"/>
        <w:numPr>
          <w:ilvl w:val="1"/>
          <w:numId w:val="25"/>
        </w:numPr>
        <w:tabs>
          <w:tab w:val="left" w:pos="426"/>
          <w:tab w:val="left" w:pos="9356"/>
        </w:tabs>
        <w:ind w:left="567" w:hanging="567"/>
        <w:jc w:val="both"/>
        <w:rPr>
          <w:b/>
          <w:noProof/>
          <w:lang w:val="sr-Cyrl-RS"/>
        </w:rPr>
      </w:pPr>
      <w:r w:rsidRPr="0065212A">
        <w:rPr>
          <w:lang w:val="sr-Cyrl-RS"/>
        </w:rPr>
        <w:t xml:space="preserve"> </w:t>
      </w:r>
      <w:r w:rsidR="0065212A">
        <w:rPr>
          <w:lang w:val="sr-Cyrl-RS"/>
        </w:rPr>
        <w:t xml:space="preserve">  Учешће</w:t>
      </w:r>
      <w:r w:rsidR="0065212A" w:rsidRPr="0065212A">
        <w:rPr>
          <w:lang w:val="sr-Cyrl-RS"/>
        </w:rPr>
        <w:t xml:space="preserve"> </w:t>
      </w:r>
      <w:bookmarkStart w:id="0" w:name="_GoBack"/>
      <w:r w:rsidR="0065212A">
        <w:rPr>
          <w:lang w:val="sr-Cyrl-RS"/>
        </w:rPr>
        <w:t>на</w:t>
      </w:r>
      <w:r w:rsidR="0065212A" w:rsidRPr="0065212A">
        <w:rPr>
          <w:lang w:val="sr-Cyrl-RS"/>
        </w:rPr>
        <w:t xml:space="preserve"> </w:t>
      </w:r>
      <w:r w:rsidR="0065212A">
        <w:rPr>
          <w:lang w:val="sr-Cyrl-RS"/>
        </w:rPr>
        <w:t>заједни</w:t>
      </w:r>
      <w:r w:rsidR="00A35585">
        <w:rPr>
          <w:lang w:val="sr-Cyrl-RS"/>
        </w:rPr>
        <w:t>ч</w:t>
      </w:r>
      <w:r w:rsidR="0065212A">
        <w:rPr>
          <w:lang w:val="sr-Cyrl-RS"/>
        </w:rPr>
        <w:t>ком</w:t>
      </w:r>
      <w:r w:rsidR="0065212A" w:rsidRPr="0065212A">
        <w:rPr>
          <w:lang w:val="sr-Cyrl-RS"/>
        </w:rPr>
        <w:t xml:space="preserve"> </w:t>
      </w:r>
      <w:r w:rsidR="0065212A">
        <w:rPr>
          <w:lang w:val="sr-Cyrl-RS"/>
        </w:rPr>
        <w:t>састанку</w:t>
      </w:r>
      <w:r w:rsidR="0065212A" w:rsidRPr="0065212A">
        <w:rPr>
          <w:lang w:val="sr-Cyrl-RS"/>
        </w:rPr>
        <w:t xml:space="preserve"> </w:t>
      </w:r>
      <w:r w:rsidR="0065212A">
        <w:rPr>
          <w:lang w:val="sr-Cyrl-RS"/>
        </w:rPr>
        <w:t>Специјалне</w:t>
      </w:r>
      <w:r w:rsidR="0065212A" w:rsidRPr="0065212A">
        <w:rPr>
          <w:lang w:val="sr-Cyrl-RS"/>
        </w:rPr>
        <w:t xml:space="preserve"> </w:t>
      </w:r>
      <w:r w:rsidR="0065212A">
        <w:rPr>
          <w:lang w:val="sr-Cyrl-RS"/>
        </w:rPr>
        <w:t>групе</w:t>
      </w:r>
      <w:r w:rsidR="0065212A" w:rsidRPr="0065212A">
        <w:rPr>
          <w:lang w:val="sr-Cyrl-RS"/>
        </w:rPr>
        <w:t xml:space="preserve"> </w:t>
      </w:r>
      <w:r w:rsidR="0065212A">
        <w:rPr>
          <w:lang w:val="sr-Cyrl-RS"/>
        </w:rPr>
        <w:t>за</w:t>
      </w:r>
      <w:r w:rsidR="0065212A" w:rsidRPr="0065212A">
        <w:rPr>
          <w:lang w:val="sr-Cyrl-RS"/>
        </w:rPr>
        <w:t xml:space="preserve"> </w:t>
      </w:r>
      <w:r w:rsidR="0065212A">
        <w:rPr>
          <w:lang w:val="sr-Cyrl-RS"/>
        </w:rPr>
        <w:t>Медитеран</w:t>
      </w:r>
      <w:r w:rsidR="0065212A" w:rsidRPr="0065212A">
        <w:rPr>
          <w:lang w:val="sr-Cyrl-RS"/>
        </w:rPr>
        <w:t xml:space="preserve"> </w:t>
      </w:r>
      <w:r w:rsidR="0065212A">
        <w:rPr>
          <w:lang w:val="sr-Cyrl-RS"/>
        </w:rPr>
        <w:t>и</w:t>
      </w:r>
      <w:r w:rsidR="0065212A" w:rsidRPr="0065212A">
        <w:rPr>
          <w:lang w:val="sr-Cyrl-RS"/>
        </w:rPr>
        <w:t xml:space="preserve"> </w:t>
      </w:r>
      <w:r w:rsidR="0065212A">
        <w:rPr>
          <w:lang w:val="sr-Cyrl-RS"/>
        </w:rPr>
        <w:t>Пододобора</w:t>
      </w:r>
      <w:r w:rsidR="0065212A" w:rsidRPr="0065212A">
        <w:rPr>
          <w:lang w:val="sr-Cyrl-RS"/>
        </w:rPr>
        <w:t xml:space="preserve"> </w:t>
      </w:r>
      <w:r w:rsidR="0065212A">
        <w:rPr>
          <w:lang w:val="sr-Cyrl-RS"/>
        </w:rPr>
        <w:t>за</w:t>
      </w:r>
      <w:r w:rsidR="0065212A" w:rsidRPr="0065212A">
        <w:rPr>
          <w:lang w:val="sr-Cyrl-RS"/>
        </w:rPr>
        <w:t xml:space="preserve"> </w:t>
      </w:r>
      <w:r w:rsidR="0065212A">
        <w:rPr>
          <w:lang w:val="sr-Cyrl-RS"/>
        </w:rPr>
        <w:t>трансатлантску</w:t>
      </w:r>
      <w:r w:rsidR="0065212A" w:rsidRPr="0065212A">
        <w:rPr>
          <w:lang w:val="sr-Cyrl-RS"/>
        </w:rPr>
        <w:t xml:space="preserve"> </w:t>
      </w:r>
      <w:r w:rsidR="0065212A">
        <w:rPr>
          <w:lang w:val="sr-Cyrl-RS"/>
        </w:rPr>
        <w:t>одбрамбену</w:t>
      </w:r>
      <w:r w:rsidR="0065212A" w:rsidRPr="0065212A">
        <w:rPr>
          <w:lang w:val="sr-Cyrl-RS"/>
        </w:rPr>
        <w:t xml:space="preserve"> </w:t>
      </w:r>
      <w:r w:rsidR="0065212A">
        <w:rPr>
          <w:lang w:val="sr-Cyrl-RS"/>
        </w:rPr>
        <w:t>и</w:t>
      </w:r>
      <w:r w:rsidR="0065212A" w:rsidRPr="0065212A">
        <w:rPr>
          <w:lang w:val="sr-Cyrl-RS"/>
        </w:rPr>
        <w:t xml:space="preserve"> </w:t>
      </w:r>
      <w:r w:rsidR="0065212A">
        <w:rPr>
          <w:lang w:val="sr-Cyrl-RS"/>
        </w:rPr>
        <w:t>безбедносну</w:t>
      </w:r>
      <w:r w:rsidR="0065212A" w:rsidRPr="0065212A">
        <w:rPr>
          <w:lang w:val="sr-Cyrl-RS"/>
        </w:rPr>
        <w:t xml:space="preserve"> </w:t>
      </w:r>
      <w:r w:rsidR="0065212A">
        <w:rPr>
          <w:lang w:val="sr-Cyrl-RS"/>
        </w:rPr>
        <w:t>сарадњу</w:t>
      </w:r>
      <w:r w:rsidR="00A35585">
        <w:rPr>
          <w:lang w:val="sr-Cyrl-RS"/>
        </w:rPr>
        <w:t xml:space="preserve"> ПС НАТО,</w:t>
      </w:r>
      <w:r w:rsidR="0065212A" w:rsidRPr="0065212A">
        <w:rPr>
          <w:lang w:val="sr-Cyrl-RS"/>
        </w:rPr>
        <w:t xml:space="preserve"> </w:t>
      </w:r>
      <w:r w:rsidR="0065212A">
        <w:rPr>
          <w:lang w:val="sr-Cyrl-RS"/>
        </w:rPr>
        <w:t>у</w:t>
      </w:r>
      <w:r w:rsidR="0065212A" w:rsidRPr="0065212A">
        <w:rPr>
          <w:lang w:val="sr-Cyrl-RS"/>
        </w:rPr>
        <w:t xml:space="preserve"> </w:t>
      </w:r>
      <w:r w:rsidR="0065212A">
        <w:rPr>
          <w:lang w:val="sr-Cyrl-RS"/>
        </w:rPr>
        <w:t>Риму</w:t>
      </w:r>
      <w:r w:rsidR="0065212A" w:rsidRPr="0065212A">
        <w:rPr>
          <w:lang w:val="sr-Cyrl-RS"/>
        </w:rPr>
        <w:t xml:space="preserve">, </w:t>
      </w:r>
      <w:r w:rsidR="0065212A">
        <w:rPr>
          <w:lang w:val="sr-Cyrl-RS"/>
        </w:rPr>
        <w:t>од</w:t>
      </w:r>
      <w:r w:rsidR="0065212A" w:rsidRPr="0065212A">
        <w:rPr>
          <w:lang w:val="sr-Cyrl-RS"/>
        </w:rPr>
        <w:t xml:space="preserve"> 23. </w:t>
      </w:r>
      <w:r w:rsidR="0065212A">
        <w:rPr>
          <w:lang w:val="sr-Cyrl-RS"/>
        </w:rPr>
        <w:t>до</w:t>
      </w:r>
      <w:r w:rsidR="0065212A" w:rsidRPr="0065212A">
        <w:rPr>
          <w:lang w:val="sr-Cyrl-RS"/>
        </w:rPr>
        <w:t xml:space="preserve"> 24. </w:t>
      </w:r>
      <w:r w:rsidR="0065212A">
        <w:rPr>
          <w:lang w:val="sr-Cyrl-RS"/>
        </w:rPr>
        <w:t>новембра</w:t>
      </w:r>
      <w:r w:rsidR="0065212A" w:rsidRPr="0065212A">
        <w:rPr>
          <w:lang w:val="sr-Cyrl-RS"/>
        </w:rPr>
        <w:t xml:space="preserve"> 2017. </w:t>
      </w:r>
      <w:r w:rsidR="0065212A">
        <w:rPr>
          <w:lang w:val="sr-Cyrl-RS"/>
        </w:rPr>
        <w:t>године</w:t>
      </w:r>
      <w:r w:rsidR="0065212A" w:rsidRPr="0065212A">
        <w:rPr>
          <w:lang w:val="sr-Cyrl-RS"/>
        </w:rPr>
        <w:t>.</w:t>
      </w:r>
    </w:p>
    <w:bookmarkEnd w:id="0"/>
    <w:p w:rsidR="008F4BE4" w:rsidRPr="00277252" w:rsidRDefault="008F4BE4" w:rsidP="008B588B">
      <w:pPr>
        <w:pStyle w:val="ListParagraph"/>
        <w:tabs>
          <w:tab w:val="left" w:pos="426"/>
          <w:tab w:val="left" w:pos="9356"/>
        </w:tabs>
        <w:ind w:left="360"/>
        <w:jc w:val="both"/>
        <w:rPr>
          <w:b/>
          <w:noProof/>
          <w:lang w:val="sr-Cyrl-RS"/>
        </w:rPr>
      </w:pPr>
    </w:p>
    <w:p w:rsidR="00A6416F" w:rsidRPr="00A6416F" w:rsidRDefault="00A6416F" w:rsidP="00E041EE">
      <w:pPr>
        <w:pStyle w:val="ListParagraph"/>
        <w:numPr>
          <w:ilvl w:val="0"/>
          <w:numId w:val="25"/>
        </w:numPr>
        <w:tabs>
          <w:tab w:val="left" w:pos="567"/>
          <w:tab w:val="left" w:pos="9356"/>
        </w:tabs>
        <w:rPr>
          <w:b/>
          <w:lang w:val="sr-Cyrl-RS"/>
        </w:rPr>
      </w:pPr>
      <w:r>
        <w:rPr>
          <w:b/>
          <w:lang w:val="sr-Cyrl-RS"/>
        </w:rPr>
        <w:t xml:space="preserve">  </w:t>
      </w:r>
      <w:r w:rsidRPr="00A6416F">
        <w:rPr>
          <w:b/>
          <w:lang w:val="sr-Cyrl-RS"/>
        </w:rPr>
        <w:t>Извештаји о реализованим посетама</w:t>
      </w:r>
    </w:p>
    <w:p w:rsidR="00A6416F" w:rsidRDefault="00A6416F" w:rsidP="00A6416F">
      <w:pPr>
        <w:tabs>
          <w:tab w:val="left" w:pos="567"/>
          <w:tab w:val="left" w:pos="9356"/>
        </w:tabs>
        <w:rPr>
          <w:b/>
          <w:lang w:val="sr-Cyrl-RS"/>
        </w:rPr>
      </w:pPr>
    </w:p>
    <w:p w:rsidR="008668DF" w:rsidRDefault="008668DF" w:rsidP="00E041EE">
      <w:pPr>
        <w:pStyle w:val="ListParagraph"/>
        <w:numPr>
          <w:ilvl w:val="1"/>
          <w:numId w:val="25"/>
        </w:numPr>
        <w:tabs>
          <w:tab w:val="left" w:pos="567"/>
          <w:tab w:val="left" w:pos="9356"/>
        </w:tabs>
        <w:ind w:left="426" w:hanging="426"/>
        <w:jc w:val="both"/>
        <w:rPr>
          <w:lang w:val="sr-Cyrl-RS"/>
        </w:rPr>
      </w:pPr>
      <w:r w:rsidRPr="008668DF">
        <w:rPr>
          <w:lang w:val="sr-Cyrl-RS"/>
        </w:rPr>
        <w:t xml:space="preserve">Извештај о учешћу Јадранке Јовановић, шефице сталне делегације НСРС при    </w:t>
      </w:r>
      <w:r>
        <w:rPr>
          <w:lang w:val="sr-Cyrl-RS"/>
        </w:rPr>
        <w:t xml:space="preserve">   </w:t>
      </w:r>
      <w:r w:rsidR="00E041EE">
        <w:rPr>
          <w:lang w:val="sr-Cyrl-RS"/>
        </w:rPr>
        <w:t xml:space="preserve">  </w:t>
      </w:r>
      <w:r w:rsidR="00EB35D8">
        <w:rPr>
          <w:lang w:val="sr-Cyrl-RS"/>
        </w:rPr>
        <w:t xml:space="preserve"> </w:t>
      </w:r>
      <w:r w:rsidRPr="008668DF">
        <w:rPr>
          <w:lang w:val="sr-Cyrl-RS"/>
        </w:rPr>
        <w:t>Парламентарној скупштини Франкофоније на  43. заседању у Луксембургу, 10-12. јула 2017. године</w:t>
      </w:r>
      <w:r>
        <w:rPr>
          <w:lang w:val="sr-Cyrl-RS"/>
        </w:rPr>
        <w:t>;</w:t>
      </w:r>
    </w:p>
    <w:p w:rsidR="00A6416F" w:rsidRPr="008668DF" w:rsidRDefault="008668DF" w:rsidP="00E041EE">
      <w:pPr>
        <w:pStyle w:val="ListParagraph"/>
        <w:numPr>
          <w:ilvl w:val="1"/>
          <w:numId w:val="25"/>
        </w:numPr>
        <w:tabs>
          <w:tab w:val="left" w:pos="426"/>
          <w:tab w:val="left" w:pos="9356"/>
        </w:tabs>
        <w:ind w:left="426" w:hanging="426"/>
        <w:jc w:val="both"/>
        <w:rPr>
          <w:lang w:val="sr-Cyrl-RS"/>
        </w:rPr>
      </w:pPr>
      <w:r>
        <w:rPr>
          <w:lang w:val="sr-Cyrl-RS"/>
        </w:rPr>
        <w:t xml:space="preserve"> </w:t>
      </w:r>
      <w:r w:rsidR="00C600B4" w:rsidRPr="00C600B4">
        <w:rPr>
          <w:lang w:val="sr-Cyrl-RS"/>
        </w:rPr>
        <w:t xml:space="preserve">Извештај о посети председнице НС РС Маје Гојковић </w:t>
      </w:r>
      <w:r w:rsidR="00C600B4">
        <w:rPr>
          <w:lang w:val="sr-Cyrl-RS"/>
        </w:rPr>
        <w:t xml:space="preserve">Исламској Републици Иран, од </w:t>
      </w:r>
      <w:r>
        <w:t xml:space="preserve">    </w:t>
      </w:r>
      <w:r>
        <w:rPr>
          <w:lang w:val="sr-Cyrl-RS"/>
        </w:rPr>
        <w:t xml:space="preserve"> </w:t>
      </w:r>
      <w:r w:rsidR="00C600B4">
        <w:rPr>
          <w:lang w:val="sr-Cyrl-RS"/>
        </w:rPr>
        <w:t>5.</w:t>
      </w:r>
      <w:r w:rsidR="00B57313">
        <w:rPr>
          <w:lang w:val="sr-Cyrl-RS"/>
        </w:rPr>
        <w:t>до 6. августа 2017. године;</w:t>
      </w:r>
    </w:p>
    <w:p w:rsidR="00A6416F" w:rsidRPr="00A6416F" w:rsidRDefault="00A6416F" w:rsidP="00A6416F">
      <w:pPr>
        <w:tabs>
          <w:tab w:val="left" w:pos="567"/>
          <w:tab w:val="left" w:pos="9356"/>
        </w:tabs>
        <w:rPr>
          <w:b/>
          <w:lang w:val="sr-Cyrl-RS"/>
        </w:rPr>
      </w:pPr>
    </w:p>
    <w:p w:rsidR="00DF05DB" w:rsidRDefault="00E041EE" w:rsidP="00584429">
      <w:pPr>
        <w:tabs>
          <w:tab w:val="left" w:pos="567"/>
          <w:tab w:val="left" w:pos="9356"/>
        </w:tabs>
        <w:rPr>
          <w:b/>
          <w:lang w:val="sr-Cyrl-RS"/>
        </w:rPr>
      </w:pPr>
      <w:r>
        <w:rPr>
          <w:b/>
          <w:lang w:val="sr-Cyrl-RS"/>
        </w:rPr>
        <w:t>5</w:t>
      </w:r>
      <w:r w:rsidR="00A6416F">
        <w:rPr>
          <w:b/>
          <w:lang w:val="sr-Cyrl-RS"/>
        </w:rPr>
        <w:t xml:space="preserve">.     </w:t>
      </w:r>
      <w:r w:rsidR="00DF05DB" w:rsidRPr="00584429">
        <w:rPr>
          <w:b/>
          <w:lang w:val="sr-Cyrl-RS"/>
        </w:rPr>
        <w:t>Реализовани</w:t>
      </w:r>
      <w:r w:rsidR="005D6248">
        <w:rPr>
          <w:b/>
        </w:rPr>
        <w:t xml:space="preserve"> </w:t>
      </w:r>
      <w:r w:rsidR="005D6248">
        <w:rPr>
          <w:b/>
          <w:lang w:val="sr-Cyrl-RS"/>
        </w:rPr>
        <w:t xml:space="preserve">парламентарни </w:t>
      </w:r>
      <w:r w:rsidR="00DF05DB" w:rsidRPr="00584429">
        <w:rPr>
          <w:b/>
          <w:lang w:val="sr-Cyrl-RS"/>
        </w:rPr>
        <w:t>контакти</w:t>
      </w:r>
    </w:p>
    <w:p w:rsidR="00130AC3" w:rsidRDefault="00130AC3" w:rsidP="00DF05DB">
      <w:pPr>
        <w:pStyle w:val="ListParagraph"/>
        <w:tabs>
          <w:tab w:val="left" w:pos="567"/>
          <w:tab w:val="left" w:pos="9356"/>
        </w:tabs>
        <w:ind w:left="360"/>
        <w:rPr>
          <w:b/>
          <w:lang w:val="sr-Cyrl-RS"/>
        </w:rPr>
      </w:pPr>
    </w:p>
    <w:p w:rsidR="001277D0" w:rsidRDefault="00E041EE" w:rsidP="009E3B4B">
      <w:pPr>
        <w:tabs>
          <w:tab w:val="left" w:pos="567"/>
          <w:tab w:val="left" w:pos="9356"/>
        </w:tabs>
        <w:jc w:val="both"/>
        <w:rPr>
          <w:lang w:val="sr-Cyrl-RS"/>
        </w:rPr>
      </w:pPr>
      <w:r>
        <w:rPr>
          <w:lang w:val="sr-Cyrl-RS"/>
        </w:rPr>
        <w:t>5</w:t>
      </w:r>
      <w:r w:rsidR="001E6266">
        <w:rPr>
          <w:lang w:val="sr-Cyrl-RS"/>
        </w:rPr>
        <w:t xml:space="preserve">.1.  </w:t>
      </w:r>
      <w:r w:rsidR="00C6239B">
        <w:rPr>
          <w:lang w:val="sr-Cyrl-RS"/>
        </w:rPr>
        <w:t xml:space="preserve"> </w:t>
      </w:r>
      <w:r w:rsidR="001277D0">
        <w:rPr>
          <w:lang w:val="sr-Cyrl-RS"/>
        </w:rPr>
        <w:t xml:space="preserve">Забелешка </w:t>
      </w:r>
      <w:r w:rsidR="001277D0" w:rsidRPr="001E6266">
        <w:rPr>
          <w:lang w:val="sr-Cyrl-RS"/>
        </w:rPr>
        <w:t>са састанка</w:t>
      </w:r>
      <w:r w:rsidR="001277D0">
        <w:rPr>
          <w:lang w:val="sr-Cyrl-RS"/>
        </w:rPr>
        <w:t xml:space="preserve"> Посланичке групе пр</w:t>
      </w:r>
      <w:r w:rsidR="009E3B4B">
        <w:rPr>
          <w:lang w:val="sr-Cyrl-RS"/>
        </w:rPr>
        <w:t>ијатељства са Бразилом НС РС са</w:t>
      </w:r>
      <w:r w:rsidR="001277D0">
        <w:rPr>
          <w:lang w:val="sr-Cyrl-RS"/>
        </w:rPr>
        <w:t>натором</w:t>
      </w:r>
    </w:p>
    <w:p w:rsidR="001277D0" w:rsidRDefault="001277D0" w:rsidP="009E3B4B">
      <w:pPr>
        <w:tabs>
          <w:tab w:val="left" w:pos="567"/>
          <w:tab w:val="left" w:pos="9356"/>
        </w:tabs>
        <w:jc w:val="both"/>
        <w:rPr>
          <w:lang w:val="sr-Cyrl-RS"/>
        </w:rPr>
      </w:pPr>
      <w:r>
        <w:rPr>
          <w:lang w:val="sr-Cyrl-RS"/>
        </w:rPr>
        <w:t xml:space="preserve">        </w:t>
      </w:r>
      <w:r w:rsidR="00C6239B">
        <w:rPr>
          <w:lang w:val="sr-Cyrl-RS"/>
        </w:rPr>
        <w:t xml:space="preserve"> </w:t>
      </w:r>
      <w:r>
        <w:rPr>
          <w:lang w:val="sr-Cyrl-RS"/>
        </w:rPr>
        <w:t xml:space="preserve">Федералног сената Националног конгреса Бразила Елиом Жозеом да Силва Лимом, </w:t>
      </w:r>
    </w:p>
    <w:p w:rsidR="001277D0" w:rsidRDefault="001277D0" w:rsidP="009E3B4B">
      <w:pPr>
        <w:tabs>
          <w:tab w:val="left" w:pos="567"/>
          <w:tab w:val="left" w:pos="9356"/>
        </w:tabs>
        <w:jc w:val="both"/>
        <w:rPr>
          <w:lang w:val="sr-Cyrl-RS"/>
        </w:rPr>
      </w:pPr>
      <w:r>
        <w:rPr>
          <w:lang w:val="sr-Cyrl-RS"/>
        </w:rPr>
        <w:t xml:space="preserve">        </w:t>
      </w:r>
      <w:r w:rsidR="00C6239B">
        <w:rPr>
          <w:lang w:val="sr-Cyrl-RS"/>
        </w:rPr>
        <w:t xml:space="preserve"> </w:t>
      </w:r>
      <w:r>
        <w:rPr>
          <w:lang w:val="sr-Cyrl-RS"/>
        </w:rPr>
        <w:t>одржаног 19.јула 2017. године;</w:t>
      </w:r>
    </w:p>
    <w:p w:rsidR="003745D1" w:rsidRDefault="003745D1" w:rsidP="009E3B4B">
      <w:pPr>
        <w:tabs>
          <w:tab w:val="left" w:pos="567"/>
          <w:tab w:val="left" w:pos="9356"/>
        </w:tabs>
        <w:jc w:val="both"/>
        <w:rPr>
          <w:lang w:val="sr-Cyrl-RS"/>
        </w:rPr>
      </w:pPr>
    </w:p>
    <w:p w:rsidR="003745D1" w:rsidRDefault="003745D1" w:rsidP="009E3B4B">
      <w:pPr>
        <w:tabs>
          <w:tab w:val="left" w:pos="567"/>
          <w:tab w:val="left" w:pos="9356"/>
        </w:tabs>
        <w:jc w:val="both"/>
        <w:rPr>
          <w:lang w:val="sr-Cyrl-RS"/>
        </w:rPr>
      </w:pPr>
    </w:p>
    <w:p w:rsidR="003745D1" w:rsidRDefault="003745D1" w:rsidP="009E3B4B">
      <w:pPr>
        <w:tabs>
          <w:tab w:val="left" w:pos="567"/>
          <w:tab w:val="left" w:pos="9356"/>
        </w:tabs>
        <w:jc w:val="both"/>
        <w:rPr>
          <w:lang w:val="sr-Cyrl-RS"/>
        </w:rPr>
      </w:pPr>
    </w:p>
    <w:p w:rsidR="003745D1" w:rsidRDefault="003745D1" w:rsidP="009E3B4B">
      <w:pPr>
        <w:tabs>
          <w:tab w:val="left" w:pos="567"/>
          <w:tab w:val="left" w:pos="9356"/>
        </w:tabs>
        <w:jc w:val="both"/>
        <w:rPr>
          <w:lang w:val="sr-Cyrl-RS"/>
        </w:rPr>
      </w:pPr>
    </w:p>
    <w:p w:rsidR="005751F3" w:rsidRDefault="00E041EE" w:rsidP="009E3B4B">
      <w:pPr>
        <w:tabs>
          <w:tab w:val="left" w:pos="567"/>
          <w:tab w:val="left" w:pos="9356"/>
        </w:tabs>
        <w:jc w:val="both"/>
        <w:rPr>
          <w:lang w:val="sr-Cyrl-RS"/>
        </w:rPr>
      </w:pPr>
      <w:r>
        <w:rPr>
          <w:lang w:val="sr-Cyrl-RS"/>
        </w:rPr>
        <w:t>5</w:t>
      </w:r>
      <w:r w:rsidR="001277D0">
        <w:rPr>
          <w:lang w:val="sr-Cyrl-RS"/>
        </w:rPr>
        <w:t xml:space="preserve">.2. </w:t>
      </w:r>
      <w:r w:rsidR="00C6239B">
        <w:rPr>
          <w:lang w:val="sr-Cyrl-RS"/>
        </w:rPr>
        <w:tab/>
      </w:r>
      <w:r w:rsidR="001E6266">
        <w:rPr>
          <w:lang w:val="sr-Cyrl-RS"/>
        </w:rPr>
        <w:t xml:space="preserve">Забелешка </w:t>
      </w:r>
      <w:r w:rsidR="001E6266" w:rsidRPr="001E6266">
        <w:rPr>
          <w:lang w:val="sr-Cyrl-RS"/>
        </w:rPr>
        <w:t>са састанка потпредседника Народне скупштине Ђо</w:t>
      </w:r>
      <w:r w:rsidR="00C6239B">
        <w:rPr>
          <w:lang w:val="sr-Cyrl-RS"/>
        </w:rPr>
        <w:t xml:space="preserve">рђа Милићевића и </w:t>
      </w:r>
      <w:r w:rsidR="005751F3">
        <w:rPr>
          <w:lang w:val="sr-Cyrl-RS"/>
        </w:rPr>
        <w:t xml:space="preserve"> </w:t>
      </w:r>
      <w:r w:rsidR="00C6239B">
        <w:rPr>
          <w:lang w:val="sr-Cyrl-RS"/>
        </w:rPr>
        <w:tab/>
      </w:r>
      <w:r w:rsidR="005751F3">
        <w:rPr>
          <w:lang w:val="sr-Cyrl-RS"/>
        </w:rPr>
        <w:t xml:space="preserve">чланова </w:t>
      </w:r>
      <w:r w:rsidR="001E6266">
        <w:rPr>
          <w:lang w:val="sr-Cyrl-RS"/>
        </w:rPr>
        <w:t>Посланичке групе пријатељства</w:t>
      </w:r>
      <w:r w:rsidR="00227FF5">
        <w:rPr>
          <w:lang w:val="sr-Cyrl-RS"/>
        </w:rPr>
        <w:t xml:space="preserve"> </w:t>
      </w:r>
      <w:r w:rsidR="005751F3">
        <w:rPr>
          <w:lang w:val="sr-Cyrl-RS"/>
        </w:rPr>
        <w:t>НС</w:t>
      </w:r>
      <w:r w:rsidR="00227FF5">
        <w:rPr>
          <w:lang w:val="sr-Cyrl-RS"/>
        </w:rPr>
        <w:t xml:space="preserve"> са Индонезијом, са</w:t>
      </w:r>
      <w:r w:rsidR="005751F3" w:rsidRPr="005751F3">
        <w:rPr>
          <w:lang w:val="sr-Cyrl-RS"/>
        </w:rPr>
        <w:t xml:space="preserve"> </w:t>
      </w:r>
      <w:r w:rsidR="005751F3">
        <w:rPr>
          <w:lang w:val="sr-Cyrl-RS"/>
        </w:rPr>
        <w:t xml:space="preserve">потпредседником </w:t>
      </w:r>
      <w:r w:rsidR="00227FF5">
        <w:rPr>
          <w:lang w:val="sr-Cyrl-RS"/>
        </w:rPr>
        <w:t xml:space="preserve"> </w:t>
      </w:r>
      <w:r w:rsidR="005751F3">
        <w:rPr>
          <w:lang w:val="sr-Cyrl-RS"/>
        </w:rPr>
        <w:t>Прве</w:t>
      </w:r>
    </w:p>
    <w:p w:rsidR="005751F3" w:rsidRDefault="005751F3" w:rsidP="009E3B4B">
      <w:pPr>
        <w:tabs>
          <w:tab w:val="left" w:pos="567"/>
          <w:tab w:val="left" w:pos="10065"/>
        </w:tabs>
        <w:jc w:val="both"/>
        <w:rPr>
          <w:lang w:val="sr-Cyrl-RS"/>
        </w:rPr>
      </w:pPr>
      <w:r>
        <w:rPr>
          <w:lang w:val="sr-Cyrl-RS"/>
        </w:rPr>
        <w:t xml:space="preserve">       </w:t>
      </w:r>
      <w:r w:rsidR="00C6239B">
        <w:rPr>
          <w:lang w:val="sr-Cyrl-RS"/>
        </w:rPr>
        <w:tab/>
      </w:r>
      <w:r>
        <w:rPr>
          <w:lang w:val="sr-Cyrl-RS"/>
        </w:rPr>
        <w:t>комисије парламента Индонезије Асрилом Хамзах Танђунгом и члановима Комисије,</w:t>
      </w:r>
    </w:p>
    <w:p w:rsidR="00277252" w:rsidRPr="003745D1" w:rsidRDefault="005751F3" w:rsidP="003745D1">
      <w:pPr>
        <w:tabs>
          <w:tab w:val="left" w:pos="567"/>
          <w:tab w:val="left" w:pos="10065"/>
        </w:tabs>
        <w:jc w:val="both"/>
        <w:rPr>
          <w:lang w:val="sr-Cyrl-RS"/>
        </w:rPr>
      </w:pPr>
      <w:r>
        <w:rPr>
          <w:lang w:val="sr-Cyrl-RS"/>
        </w:rPr>
        <w:t xml:space="preserve">       </w:t>
      </w:r>
      <w:r w:rsidR="00C6239B">
        <w:rPr>
          <w:lang w:val="sr-Cyrl-RS"/>
        </w:rPr>
        <w:tab/>
      </w:r>
      <w:r>
        <w:rPr>
          <w:lang w:val="sr-Cyrl-RS"/>
        </w:rPr>
        <w:t>одржаног 11. августа 2017.</w:t>
      </w:r>
      <w:r w:rsidR="003A29CD">
        <w:rPr>
          <w:lang w:val="sr-Cyrl-RS"/>
        </w:rPr>
        <w:t xml:space="preserve"> године;</w:t>
      </w:r>
      <w:r w:rsidR="00227FF5">
        <w:rPr>
          <w:lang w:val="sr-Cyrl-RS"/>
        </w:rPr>
        <w:t xml:space="preserve"> </w:t>
      </w:r>
    </w:p>
    <w:p w:rsidR="00193811" w:rsidRPr="00A6416F" w:rsidRDefault="00193811" w:rsidP="00DF05DB">
      <w:pPr>
        <w:tabs>
          <w:tab w:val="left" w:pos="567"/>
          <w:tab w:val="left" w:pos="9356"/>
        </w:tabs>
        <w:rPr>
          <w:lang w:val="sr-Cyrl-RS"/>
        </w:rPr>
      </w:pPr>
    </w:p>
    <w:p w:rsidR="00406FDA" w:rsidRPr="00584429" w:rsidRDefault="00E041EE" w:rsidP="00584429">
      <w:pPr>
        <w:tabs>
          <w:tab w:val="left" w:pos="567"/>
          <w:tab w:val="left" w:pos="9356"/>
        </w:tabs>
        <w:rPr>
          <w:b/>
          <w:lang w:val="sr-Cyrl-RS"/>
        </w:rPr>
      </w:pPr>
      <w:r>
        <w:rPr>
          <w:b/>
          <w:lang w:val="sr-Cyrl-RS"/>
        </w:rPr>
        <w:t>6</w:t>
      </w:r>
      <w:r w:rsidR="00584429">
        <w:rPr>
          <w:b/>
        </w:rPr>
        <w:t>.</w:t>
      </w:r>
      <w:r w:rsidR="00584429">
        <w:rPr>
          <w:b/>
        </w:rPr>
        <w:tab/>
      </w:r>
      <w:r w:rsidR="00406FDA" w:rsidRPr="00584429">
        <w:rPr>
          <w:b/>
          <w:lang w:val="sr-Cyrl-RS"/>
        </w:rPr>
        <w:t>Остали реализовани контакти</w:t>
      </w:r>
    </w:p>
    <w:p w:rsidR="00406FDA" w:rsidRDefault="00406FDA" w:rsidP="00406FDA">
      <w:pPr>
        <w:tabs>
          <w:tab w:val="left" w:pos="567"/>
          <w:tab w:val="left" w:pos="9356"/>
        </w:tabs>
        <w:rPr>
          <w:b/>
          <w:lang w:val="sr-Cyrl-RS"/>
        </w:rPr>
      </w:pPr>
    </w:p>
    <w:p w:rsidR="00ED652B" w:rsidRDefault="00E041EE" w:rsidP="00110429">
      <w:pPr>
        <w:tabs>
          <w:tab w:val="left" w:pos="567"/>
        </w:tabs>
        <w:jc w:val="both"/>
        <w:rPr>
          <w:bCs/>
          <w:lang w:val="sr-Cyrl-RS"/>
        </w:rPr>
      </w:pPr>
      <w:r>
        <w:rPr>
          <w:bCs/>
          <w:lang w:val="sr-Cyrl-RS"/>
        </w:rPr>
        <w:t>6</w:t>
      </w:r>
      <w:r w:rsidR="007A0CA1" w:rsidRPr="007A0CA1">
        <w:rPr>
          <w:bCs/>
        </w:rPr>
        <w:t xml:space="preserve">.1. </w:t>
      </w:r>
      <w:r w:rsidR="005D6248">
        <w:rPr>
          <w:bCs/>
          <w:lang w:val="sr-Cyrl-RS"/>
        </w:rPr>
        <w:t xml:space="preserve"> Забелешка о разговору </w:t>
      </w:r>
      <w:r w:rsidR="000821C8">
        <w:rPr>
          <w:bCs/>
          <w:lang w:val="sr-Cyrl-RS"/>
        </w:rPr>
        <w:t>председника</w:t>
      </w:r>
      <w:r w:rsidR="000821C8" w:rsidRPr="000821C8">
        <w:rPr>
          <w:lang w:val="sr-Cyrl-RS"/>
        </w:rPr>
        <w:t xml:space="preserve"> </w:t>
      </w:r>
      <w:r w:rsidR="000821C8" w:rsidRPr="001E6266">
        <w:rPr>
          <w:lang w:val="sr-Cyrl-RS"/>
        </w:rPr>
        <w:t>Народне скупштине</w:t>
      </w:r>
      <w:r w:rsidR="000821C8">
        <w:rPr>
          <w:bCs/>
          <w:lang w:val="sr-Cyrl-RS"/>
        </w:rPr>
        <w:t>, Маје Госковић, са Алоном</w:t>
      </w:r>
    </w:p>
    <w:p w:rsidR="008D0C9D" w:rsidRPr="006E77EB" w:rsidRDefault="000821C8" w:rsidP="006E77EB">
      <w:pPr>
        <w:tabs>
          <w:tab w:val="left" w:pos="567"/>
        </w:tabs>
        <w:jc w:val="both"/>
        <w:rPr>
          <w:lang w:val="sr-Cyrl-RS"/>
        </w:rPr>
      </w:pPr>
      <w:r>
        <w:rPr>
          <w:bCs/>
          <w:lang w:val="sr-Cyrl-RS"/>
        </w:rPr>
        <w:t xml:space="preserve">        Фишер Кам, амбасадорком Израела у Београду, одржаном 25. августа 2017. године.</w:t>
      </w:r>
    </w:p>
    <w:p w:rsidR="008D0C9D" w:rsidRDefault="008D0C9D" w:rsidP="00412773">
      <w:pPr>
        <w:pStyle w:val="ListParagraph"/>
        <w:ind w:left="0"/>
        <w:jc w:val="both"/>
        <w:rPr>
          <w:b/>
        </w:rPr>
      </w:pPr>
    </w:p>
    <w:p w:rsidR="006A5B36" w:rsidRDefault="006A5B36" w:rsidP="006A5B36">
      <w:pPr>
        <w:pStyle w:val="ListParagraph"/>
        <w:tabs>
          <w:tab w:val="left" w:pos="567"/>
        </w:tabs>
        <w:ind w:left="0"/>
        <w:jc w:val="both"/>
        <w:rPr>
          <w:b/>
          <w:lang w:val="sr-Cyrl-RS"/>
        </w:rPr>
      </w:pPr>
      <w:r>
        <w:rPr>
          <w:b/>
        </w:rPr>
        <w:t xml:space="preserve">7. </w:t>
      </w:r>
      <w:r>
        <w:rPr>
          <w:b/>
        </w:rPr>
        <w:tab/>
      </w:r>
      <w:r>
        <w:rPr>
          <w:b/>
          <w:lang w:val="sr-Cyrl-RS"/>
        </w:rPr>
        <w:t>Посланичке групе пријатељства</w:t>
      </w:r>
    </w:p>
    <w:p w:rsidR="006A5B36" w:rsidRDefault="006A5B36" w:rsidP="006A5B36">
      <w:pPr>
        <w:pStyle w:val="ListParagraph"/>
        <w:tabs>
          <w:tab w:val="left" w:pos="567"/>
        </w:tabs>
        <w:ind w:left="0"/>
        <w:jc w:val="both"/>
        <w:rPr>
          <w:b/>
          <w:lang w:val="sr-Cyrl-RS"/>
        </w:rPr>
      </w:pPr>
    </w:p>
    <w:p w:rsidR="006A5B36" w:rsidRPr="006A5B36" w:rsidRDefault="006A5B36" w:rsidP="006A5B36">
      <w:pPr>
        <w:pStyle w:val="ListParagraph"/>
        <w:tabs>
          <w:tab w:val="left" w:pos="567"/>
        </w:tabs>
        <w:ind w:left="0"/>
        <w:jc w:val="both"/>
        <w:rPr>
          <w:lang w:val="sr-Cyrl-RS"/>
        </w:rPr>
      </w:pPr>
      <w:r w:rsidRPr="006A5B36">
        <w:rPr>
          <w:lang w:val="sr-Cyrl-RS"/>
        </w:rPr>
        <w:t xml:space="preserve">7.1. </w:t>
      </w:r>
      <w:r w:rsidRPr="006A5B36">
        <w:rPr>
          <w:lang w:val="sr-Cyrl-RS"/>
        </w:rPr>
        <w:tab/>
      </w:r>
      <w:r>
        <w:rPr>
          <w:lang w:val="sr-Cyrl-RS"/>
        </w:rPr>
        <w:t>Промена у саставу ПГП са Кином</w:t>
      </w:r>
    </w:p>
    <w:p w:rsidR="008D0C9D" w:rsidRDefault="008D0C9D" w:rsidP="00412773">
      <w:pPr>
        <w:pStyle w:val="ListParagraph"/>
        <w:ind w:left="0"/>
        <w:jc w:val="both"/>
        <w:rPr>
          <w:b/>
          <w:lang w:val="sr-Cyrl-RS"/>
        </w:rPr>
      </w:pPr>
    </w:p>
    <w:p w:rsidR="00412773" w:rsidRPr="00412773" w:rsidRDefault="006447C0" w:rsidP="00412773">
      <w:pPr>
        <w:pStyle w:val="ListParagraph"/>
        <w:ind w:left="0"/>
        <w:jc w:val="both"/>
        <w:rPr>
          <w:b/>
          <w:lang w:val="sr-Cyrl-RS"/>
        </w:rPr>
      </w:pPr>
      <w:r>
        <w:rPr>
          <w:b/>
          <w:lang w:val="sr-Latn-RS"/>
        </w:rPr>
        <w:t>8</w:t>
      </w:r>
      <w:r w:rsidR="00B6695B">
        <w:rPr>
          <w:b/>
          <w:lang w:val="sr-Cyrl-RS"/>
        </w:rPr>
        <w:t xml:space="preserve">.        </w:t>
      </w:r>
      <w:r w:rsidR="00412773" w:rsidRPr="00412773">
        <w:rPr>
          <w:b/>
        </w:rPr>
        <w:t>Разно</w:t>
      </w:r>
    </w:p>
    <w:p w:rsidR="0042108B" w:rsidRDefault="0042108B" w:rsidP="0027135E">
      <w:pPr>
        <w:rPr>
          <w:lang w:val="sr-Cyrl-RS"/>
        </w:rPr>
      </w:pPr>
    </w:p>
    <w:p w:rsidR="0042108B" w:rsidRPr="00887188" w:rsidRDefault="0042108B" w:rsidP="0027135E">
      <w:pPr>
        <w:rPr>
          <w:lang w:val="sr-Cyrl-RS"/>
        </w:rPr>
      </w:pPr>
    </w:p>
    <w:p w:rsidR="00C42489" w:rsidRDefault="009A0A57" w:rsidP="001566CA">
      <w:pPr>
        <w:ind w:right="687"/>
        <w:jc w:val="both"/>
        <w:rPr>
          <w:lang w:val="sr-Cyrl-RS"/>
        </w:rPr>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C93CDA">
        <w:rPr>
          <w:lang w:val="sr-Latn-RS"/>
        </w:rPr>
        <w:t>III</w:t>
      </w:r>
      <w:r w:rsidR="00E32FD1">
        <w:t>.</w:t>
      </w:r>
    </w:p>
    <w:p w:rsidR="00750466" w:rsidRDefault="00750466" w:rsidP="001566CA">
      <w:pPr>
        <w:ind w:right="687"/>
        <w:jc w:val="both"/>
        <w:rPr>
          <w:lang w:val="sr-Cyrl-RS"/>
        </w:rPr>
      </w:pPr>
    </w:p>
    <w:p w:rsidR="00750466" w:rsidRPr="00750466" w:rsidRDefault="00750466" w:rsidP="001566CA">
      <w:pPr>
        <w:ind w:right="687"/>
        <w:jc w:val="both"/>
        <w:rPr>
          <w:lang w:val="sr-Cyrl-RS"/>
        </w:rPr>
      </w:pPr>
    </w:p>
    <w:p w:rsidR="00642C66" w:rsidRPr="006374A0" w:rsidRDefault="00642C66" w:rsidP="001566CA">
      <w:pPr>
        <w:ind w:right="687"/>
        <w:rPr>
          <w:lang w:val="sr-Cyrl-RS"/>
        </w:rPr>
      </w:pPr>
    </w:p>
    <w:p w:rsidR="00AE35A1" w:rsidRPr="00AE35A1"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9A0A57" w:rsidRDefault="009A0A57"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771493" w:rsidRDefault="003B465B" w:rsidP="00771493">
      <w:r>
        <w:t xml:space="preserve">                   </w:t>
      </w:r>
      <w:r w:rsidR="00771493">
        <w:t xml:space="preserve">                                                                              ПРЕДСЕДНИК ОДБОРА</w:t>
      </w:r>
    </w:p>
    <w:p w:rsidR="00771493" w:rsidRDefault="00771493" w:rsidP="00771493">
      <w:pPr>
        <w:rPr>
          <w:lang w:val="sr-Cyrl-RS"/>
        </w:rPr>
      </w:pPr>
    </w:p>
    <w:p w:rsidR="00771493" w:rsidRPr="002D0A63" w:rsidRDefault="00771493" w:rsidP="00771493">
      <w:r>
        <w:t xml:space="preserve">                                                              </w:t>
      </w:r>
      <w:r w:rsidR="0065638F">
        <w:t xml:space="preserve">                               </w:t>
      </w:r>
      <w:r w:rsidR="009907DF">
        <w:rPr>
          <w:lang w:val="sr-Cyrl-RS"/>
        </w:rPr>
        <w:t>проф. др Жарко Обрадовић</w:t>
      </w:r>
      <w:r w:rsidR="00406FDA">
        <w:rPr>
          <w:lang w:val="sr-Cyrl-RS"/>
        </w:rPr>
        <w:t xml:space="preserve"> с.р.</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8E" w:rsidRDefault="00F81F8E" w:rsidP="0027135E">
      <w:r>
        <w:separator/>
      </w:r>
    </w:p>
  </w:endnote>
  <w:endnote w:type="continuationSeparator" w:id="0">
    <w:p w:rsidR="00F81F8E" w:rsidRDefault="00F81F8E"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8E" w:rsidRDefault="00F81F8E" w:rsidP="0027135E">
      <w:r>
        <w:separator/>
      </w:r>
    </w:p>
  </w:footnote>
  <w:footnote w:type="continuationSeparator" w:id="0">
    <w:p w:rsidR="00F81F8E" w:rsidRDefault="00F81F8E"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09D"/>
    <w:multiLevelType w:val="multilevel"/>
    <w:tmpl w:val="01AA0E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10011A7E"/>
    <w:multiLevelType w:val="multilevel"/>
    <w:tmpl w:val="B64AE02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E82C56"/>
    <w:multiLevelType w:val="hybridMultilevel"/>
    <w:tmpl w:val="9D96E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F1692"/>
    <w:multiLevelType w:val="multilevel"/>
    <w:tmpl w:val="082001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4E26F7"/>
    <w:multiLevelType w:val="multilevel"/>
    <w:tmpl w:val="C7A82E4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6B01530"/>
    <w:multiLevelType w:val="hybridMultilevel"/>
    <w:tmpl w:val="79981C0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B1DDE"/>
    <w:multiLevelType w:val="hybridMultilevel"/>
    <w:tmpl w:val="587E5E4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4"/>
  </w:num>
  <w:num w:numId="5">
    <w:abstractNumId w:val="19"/>
  </w:num>
  <w:num w:numId="6">
    <w:abstractNumId w:val="23"/>
  </w:num>
  <w:num w:numId="7">
    <w:abstractNumId w:val="12"/>
  </w:num>
  <w:num w:numId="8">
    <w:abstractNumId w:val="18"/>
  </w:num>
  <w:num w:numId="9">
    <w:abstractNumId w:val="24"/>
  </w:num>
  <w:num w:numId="10">
    <w:abstractNumId w:val="9"/>
  </w:num>
  <w:num w:numId="11">
    <w:abstractNumId w:val="3"/>
  </w:num>
  <w:num w:numId="12">
    <w:abstractNumId w:val="20"/>
  </w:num>
  <w:num w:numId="13">
    <w:abstractNumId w:val="11"/>
  </w:num>
  <w:num w:numId="14">
    <w:abstractNumId w:val="21"/>
  </w:num>
  <w:num w:numId="15">
    <w:abstractNumId w:val="17"/>
  </w:num>
  <w:num w:numId="16">
    <w:abstractNumId w:val="5"/>
  </w:num>
  <w:num w:numId="17">
    <w:abstractNumId w:val="13"/>
  </w:num>
  <w:num w:numId="18">
    <w:abstractNumId w:val="22"/>
  </w:num>
  <w:num w:numId="19">
    <w:abstractNumId w:val="7"/>
  </w:num>
  <w:num w:numId="20">
    <w:abstractNumId w:val="16"/>
  </w:num>
  <w:num w:numId="21">
    <w:abstractNumId w:val="10"/>
  </w:num>
  <w:num w:numId="22">
    <w:abstractNumId w:val="0"/>
  </w:num>
  <w:num w:numId="23">
    <w:abstractNumId w:val="6"/>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74A8"/>
    <w:rsid w:val="000124D5"/>
    <w:rsid w:val="000153FC"/>
    <w:rsid w:val="0002207A"/>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21C8"/>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F2AE8"/>
    <w:rsid w:val="000F631E"/>
    <w:rsid w:val="00101C0B"/>
    <w:rsid w:val="00106088"/>
    <w:rsid w:val="00110429"/>
    <w:rsid w:val="00111E58"/>
    <w:rsid w:val="0011621C"/>
    <w:rsid w:val="001277D0"/>
    <w:rsid w:val="00130AC3"/>
    <w:rsid w:val="001344AE"/>
    <w:rsid w:val="00136108"/>
    <w:rsid w:val="00137F50"/>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6960"/>
    <w:rsid w:val="001B6F48"/>
    <w:rsid w:val="001C066B"/>
    <w:rsid w:val="001C6F69"/>
    <w:rsid w:val="001C7327"/>
    <w:rsid w:val="001D2455"/>
    <w:rsid w:val="001D5215"/>
    <w:rsid w:val="001E0114"/>
    <w:rsid w:val="001E1984"/>
    <w:rsid w:val="001E4937"/>
    <w:rsid w:val="001E6266"/>
    <w:rsid w:val="002040F7"/>
    <w:rsid w:val="00204280"/>
    <w:rsid w:val="0020673B"/>
    <w:rsid w:val="0020760A"/>
    <w:rsid w:val="00220C43"/>
    <w:rsid w:val="002254C0"/>
    <w:rsid w:val="00227FF5"/>
    <w:rsid w:val="002314AB"/>
    <w:rsid w:val="0023205C"/>
    <w:rsid w:val="00233478"/>
    <w:rsid w:val="002359D3"/>
    <w:rsid w:val="00240A0F"/>
    <w:rsid w:val="00243674"/>
    <w:rsid w:val="00246FB8"/>
    <w:rsid w:val="00250C1D"/>
    <w:rsid w:val="002516DF"/>
    <w:rsid w:val="00255A90"/>
    <w:rsid w:val="00265602"/>
    <w:rsid w:val="0027135E"/>
    <w:rsid w:val="00272E83"/>
    <w:rsid w:val="00275A3F"/>
    <w:rsid w:val="00277252"/>
    <w:rsid w:val="002818C3"/>
    <w:rsid w:val="002A167E"/>
    <w:rsid w:val="002A4F52"/>
    <w:rsid w:val="002B28A0"/>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3C46"/>
    <w:rsid w:val="00326FC9"/>
    <w:rsid w:val="003379FB"/>
    <w:rsid w:val="0034519C"/>
    <w:rsid w:val="00350E18"/>
    <w:rsid w:val="003522AD"/>
    <w:rsid w:val="00353B45"/>
    <w:rsid w:val="00354AEF"/>
    <w:rsid w:val="00354D2C"/>
    <w:rsid w:val="00366E48"/>
    <w:rsid w:val="00370940"/>
    <w:rsid w:val="00370F1B"/>
    <w:rsid w:val="00371BB3"/>
    <w:rsid w:val="00372BA4"/>
    <w:rsid w:val="0037458F"/>
    <w:rsid w:val="003745D1"/>
    <w:rsid w:val="00380103"/>
    <w:rsid w:val="00383D20"/>
    <w:rsid w:val="00394A19"/>
    <w:rsid w:val="003A29CD"/>
    <w:rsid w:val="003A4A80"/>
    <w:rsid w:val="003A4F05"/>
    <w:rsid w:val="003A5A83"/>
    <w:rsid w:val="003B1A81"/>
    <w:rsid w:val="003B2A0E"/>
    <w:rsid w:val="003B465B"/>
    <w:rsid w:val="003B4ED9"/>
    <w:rsid w:val="003C25D4"/>
    <w:rsid w:val="003C3E05"/>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4C7B"/>
    <w:rsid w:val="00455304"/>
    <w:rsid w:val="00455D70"/>
    <w:rsid w:val="00460FAF"/>
    <w:rsid w:val="00461CB8"/>
    <w:rsid w:val="0047321E"/>
    <w:rsid w:val="00474A13"/>
    <w:rsid w:val="004756F6"/>
    <w:rsid w:val="00475AF8"/>
    <w:rsid w:val="004803BE"/>
    <w:rsid w:val="004813CB"/>
    <w:rsid w:val="004903BD"/>
    <w:rsid w:val="004A0CE6"/>
    <w:rsid w:val="004A4FAE"/>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107B6"/>
    <w:rsid w:val="00520437"/>
    <w:rsid w:val="005268BF"/>
    <w:rsid w:val="00532351"/>
    <w:rsid w:val="005348FF"/>
    <w:rsid w:val="00535AFD"/>
    <w:rsid w:val="00537E4C"/>
    <w:rsid w:val="00541C18"/>
    <w:rsid w:val="0054417A"/>
    <w:rsid w:val="00553511"/>
    <w:rsid w:val="005564AE"/>
    <w:rsid w:val="00556533"/>
    <w:rsid w:val="005751F3"/>
    <w:rsid w:val="00577D4C"/>
    <w:rsid w:val="00580DE6"/>
    <w:rsid w:val="00581851"/>
    <w:rsid w:val="0058345F"/>
    <w:rsid w:val="0058405D"/>
    <w:rsid w:val="00584429"/>
    <w:rsid w:val="005A015F"/>
    <w:rsid w:val="005A39DC"/>
    <w:rsid w:val="005A46D0"/>
    <w:rsid w:val="005B31FF"/>
    <w:rsid w:val="005C0811"/>
    <w:rsid w:val="005C2369"/>
    <w:rsid w:val="005C73FB"/>
    <w:rsid w:val="005D0479"/>
    <w:rsid w:val="005D26CC"/>
    <w:rsid w:val="005D3698"/>
    <w:rsid w:val="005D5046"/>
    <w:rsid w:val="005D6248"/>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447C0"/>
    <w:rsid w:val="0065212A"/>
    <w:rsid w:val="00652BFD"/>
    <w:rsid w:val="00652CC1"/>
    <w:rsid w:val="006562F8"/>
    <w:rsid w:val="0065638F"/>
    <w:rsid w:val="0065737D"/>
    <w:rsid w:val="0066067D"/>
    <w:rsid w:val="00663AF9"/>
    <w:rsid w:val="00672D03"/>
    <w:rsid w:val="0067409E"/>
    <w:rsid w:val="00681D41"/>
    <w:rsid w:val="00682CB3"/>
    <w:rsid w:val="006911F3"/>
    <w:rsid w:val="0069386C"/>
    <w:rsid w:val="006A0B79"/>
    <w:rsid w:val="006A5B36"/>
    <w:rsid w:val="006B2100"/>
    <w:rsid w:val="006B301A"/>
    <w:rsid w:val="006C119C"/>
    <w:rsid w:val="006C3468"/>
    <w:rsid w:val="006D0D92"/>
    <w:rsid w:val="006E6382"/>
    <w:rsid w:val="006E77EB"/>
    <w:rsid w:val="00700DA5"/>
    <w:rsid w:val="00710F55"/>
    <w:rsid w:val="00712C25"/>
    <w:rsid w:val="007142EC"/>
    <w:rsid w:val="007344F3"/>
    <w:rsid w:val="00737536"/>
    <w:rsid w:val="00740220"/>
    <w:rsid w:val="0074190A"/>
    <w:rsid w:val="00741E06"/>
    <w:rsid w:val="007428A6"/>
    <w:rsid w:val="00750466"/>
    <w:rsid w:val="00750E2A"/>
    <w:rsid w:val="00753188"/>
    <w:rsid w:val="00754C68"/>
    <w:rsid w:val="007551BA"/>
    <w:rsid w:val="00762D4A"/>
    <w:rsid w:val="00763299"/>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811453"/>
    <w:rsid w:val="00815C40"/>
    <w:rsid w:val="00816C8A"/>
    <w:rsid w:val="00827074"/>
    <w:rsid w:val="00831721"/>
    <w:rsid w:val="0083672A"/>
    <w:rsid w:val="008434CA"/>
    <w:rsid w:val="008568F4"/>
    <w:rsid w:val="008626E1"/>
    <w:rsid w:val="008631B1"/>
    <w:rsid w:val="00863A14"/>
    <w:rsid w:val="008658C4"/>
    <w:rsid w:val="008668DF"/>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588B"/>
    <w:rsid w:val="008B6762"/>
    <w:rsid w:val="008C4A2A"/>
    <w:rsid w:val="008C5BFF"/>
    <w:rsid w:val="008C5F1C"/>
    <w:rsid w:val="008C608E"/>
    <w:rsid w:val="008D0C9D"/>
    <w:rsid w:val="008D29F5"/>
    <w:rsid w:val="008D738B"/>
    <w:rsid w:val="008E2791"/>
    <w:rsid w:val="008E3BB8"/>
    <w:rsid w:val="008E57D6"/>
    <w:rsid w:val="008F0AD7"/>
    <w:rsid w:val="008F1551"/>
    <w:rsid w:val="008F4BE4"/>
    <w:rsid w:val="00903032"/>
    <w:rsid w:val="00903509"/>
    <w:rsid w:val="00905E61"/>
    <w:rsid w:val="00906A41"/>
    <w:rsid w:val="009133C2"/>
    <w:rsid w:val="009147F8"/>
    <w:rsid w:val="00917E6C"/>
    <w:rsid w:val="009217E1"/>
    <w:rsid w:val="00923085"/>
    <w:rsid w:val="00925F6F"/>
    <w:rsid w:val="00935DD4"/>
    <w:rsid w:val="00936325"/>
    <w:rsid w:val="00940B09"/>
    <w:rsid w:val="00941BA4"/>
    <w:rsid w:val="00946E04"/>
    <w:rsid w:val="0095313D"/>
    <w:rsid w:val="00955498"/>
    <w:rsid w:val="009624D4"/>
    <w:rsid w:val="00966F76"/>
    <w:rsid w:val="00967588"/>
    <w:rsid w:val="009835F3"/>
    <w:rsid w:val="0098645E"/>
    <w:rsid w:val="009907DF"/>
    <w:rsid w:val="009914DC"/>
    <w:rsid w:val="00997974"/>
    <w:rsid w:val="009A07B6"/>
    <w:rsid w:val="009A0A57"/>
    <w:rsid w:val="009A37B4"/>
    <w:rsid w:val="009A39E3"/>
    <w:rsid w:val="009A5A79"/>
    <w:rsid w:val="009A6F36"/>
    <w:rsid w:val="009B2107"/>
    <w:rsid w:val="009B23FB"/>
    <w:rsid w:val="009B33EF"/>
    <w:rsid w:val="009B356A"/>
    <w:rsid w:val="009C3A97"/>
    <w:rsid w:val="009C7941"/>
    <w:rsid w:val="009D0B8A"/>
    <w:rsid w:val="009E3B4B"/>
    <w:rsid w:val="009F1252"/>
    <w:rsid w:val="009F1EF5"/>
    <w:rsid w:val="009F2DD0"/>
    <w:rsid w:val="009F5D54"/>
    <w:rsid w:val="009F67B4"/>
    <w:rsid w:val="00A15109"/>
    <w:rsid w:val="00A152B5"/>
    <w:rsid w:val="00A2314A"/>
    <w:rsid w:val="00A244C0"/>
    <w:rsid w:val="00A30068"/>
    <w:rsid w:val="00A31C00"/>
    <w:rsid w:val="00A323C5"/>
    <w:rsid w:val="00A330A0"/>
    <w:rsid w:val="00A35585"/>
    <w:rsid w:val="00A36B23"/>
    <w:rsid w:val="00A41E99"/>
    <w:rsid w:val="00A52FDE"/>
    <w:rsid w:val="00A564C3"/>
    <w:rsid w:val="00A56692"/>
    <w:rsid w:val="00A56905"/>
    <w:rsid w:val="00A5798F"/>
    <w:rsid w:val="00A6416F"/>
    <w:rsid w:val="00A674FB"/>
    <w:rsid w:val="00A6798D"/>
    <w:rsid w:val="00A70129"/>
    <w:rsid w:val="00A73765"/>
    <w:rsid w:val="00A7482F"/>
    <w:rsid w:val="00A81AED"/>
    <w:rsid w:val="00A83798"/>
    <w:rsid w:val="00A90572"/>
    <w:rsid w:val="00A908E3"/>
    <w:rsid w:val="00A90CF0"/>
    <w:rsid w:val="00A918E8"/>
    <w:rsid w:val="00A93807"/>
    <w:rsid w:val="00A95710"/>
    <w:rsid w:val="00A96CC2"/>
    <w:rsid w:val="00AA7C09"/>
    <w:rsid w:val="00AB1921"/>
    <w:rsid w:val="00AB79C0"/>
    <w:rsid w:val="00AD3F53"/>
    <w:rsid w:val="00AE35A1"/>
    <w:rsid w:val="00AE361D"/>
    <w:rsid w:val="00AE4224"/>
    <w:rsid w:val="00AF7E74"/>
    <w:rsid w:val="00B0089A"/>
    <w:rsid w:val="00B03F35"/>
    <w:rsid w:val="00B04B01"/>
    <w:rsid w:val="00B060CC"/>
    <w:rsid w:val="00B1094F"/>
    <w:rsid w:val="00B171E0"/>
    <w:rsid w:val="00B228AD"/>
    <w:rsid w:val="00B24F79"/>
    <w:rsid w:val="00B26B18"/>
    <w:rsid w:val="00B42CFE"/>
    <w:rsid w:val="00B57313"/>
    <w:rsid w:val="00B574E2"/>
    <w:rsid w:val="00B62851"/>
    <w:rsid w:val="00B66229"/>
    <w:rsid w:val="00B6695B"/>
    <w:rsid w:val="00B66D7D"/>
    <w:rsid w:val="00B70192"/>
    <w:rsid w:val="00B757D4"/>
    <w:rsid w:val="00B803C1"/>
    <w:rsid w:val="00B91436"/>
    <w:rsid w:val="00B91E3D"/>
    <w:rsid w:val="00BA0081"/>
    <w:rsid w:val="00BA1751"/>
    <w:rsid w:val="00BA1B10"/>
    <w:rsid w:val="00BA7838"/>
    <w:rsid w:val="00BB7CD6"/>
    <w:rsid w:val="00BC1C9D"/>
    <w:rsid w:val="00BD0498"/>
    <w:rsid w:val="00BD39F6"/>
    <w:rsid w:val="00BD3E3B"/>
    <w:rsid w:val="00BE29A7"/>
    <w:rsid w:val="00BE3560"/>
    <w:rsid w:val="00BE3577"/>
    <w:rsid w:val="00BE7924"/>
    <w:rsid w:val="00BF062A"/>
    <w:rsid w:val="00BF0F20"/>
    <w:rsid w:val="00BF170C"/>
    <w:rsid w:val="00BF6888"/>
    <w:rsid w:val="00BF707C"/>
    <w:rsid w:val="00BF70E1"/>
    <w:rsid w:val="00BF7583"/>
    <w:rsid w:val="00C02ED4"/>
    <w:rsid w:val="00C1226F"/>
    <w:rsid w:val="00C13989"/>
    <w:rsid w:val="00C159F6"/>
    <w:rsid w:val="00C20138"/>
    <w:rsid w:val="00C36270"/>
    <w:rsid w:val="00C362C3"/>
    <w:rsid w:val="00C4136B"/>
    <w:rsid w:val="00C42489"/>
    <w:rsid w:val="00C54060"/>
    <w:rsid w:val="00C54BFC"/>
    <w:rsid w:val="00C554F7"/>
    <w:rsid w:val="00C579F4"/>
    <w:rsid w:val="00C600B4"/>
    <w:rsid w:val="00C600BE"/>
    <w:rsid w:val="00C6054B"/>
    <w:rsid w:val="00C607C9"/>
    <w:rsid w:val="00C6239B"/>
    <w:rsid w:val="00C6423F"/>
    <w:rsid w:val="00C728BA"/>
    <w:rsid w:val="00C759E2"/>
    <w:rsid w:val="00C76698"/>
    <w:rsid w:val="00C809B8"/>
    <w:rsid w:val="00C812B0"/>
    <w:rsid w:val="00C82F9F"/>
    <w:rsid w:val="00C83956"/>
    <w:rsid w:val="00C854B6"/>
    <w:rsid w:val="00C9133D"/>
    <w:rsid w:val="00C93CDA"/>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4024"/>
    <w:rsid w:val="00DA54BA"/>
    <w:rsid w:val="00DA7A76"/>
    <w:rsid w:val="00DB2E6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0E9F"/>
    <w:rsid w:val="00E01336"/>
    <w:rsid w:val="00E041EE"/>
    <w:rsid w:val="00E054B8"/>
    <w:rsid w:val="00E05E46"/>
    <w:rsid w:val="00E116A5"/>
    <w:rsid w:val="00E1437C"/>
    <w:rsid w:val="00E145E6"/>
    <w:rsid w:val="00E16D9C"/>
    <w:rsid w:val="00E20753"/>
    <w:rsid w:val="00E21EC1"/>
    <w:rsid w:val="00E23B5A"/>
    <w:rsid w:val="00E25E83"/>
    <w:rsid w:val="00E32FD1"/>
    <w:rsid w:val="00E33206"/>
    <w:rsid w:val="00E41A06"/>
    <w:rsid w:val="00E43178"/>
    <w:rsid w:val="00E565EC"/>
    <w:rsid w:val="00E568A4"/>
    <w:rsid w:val="00E64C6F"/>
    <w:rsid w:val="00E714E8"/>
    <w:rsid w:val="00E73C0A"/>
    <w:rsid w:val="00E74504"/>
    <w:rsid w:val="00E7541F"/>
    <w:rsid w:val="00E76B97"/>
    <w:rsid w:val="00E854F7"/>
    <w:rsid w:val="00E85EF8"/>
    <w:rsid w:val="00E922B1"/>
    <w:rsid w:val="00E95B08"/>
    <w:rsid w:val="00E96320"/>
    <w:rsid w:val="00E9666F"/>
    <w:rsid w:val="00E970F0"/>
    <w:rsid w:val="00EB1D45"/>
    <w:rsid w:val="00EB35D8"/>
    <w:rsid w:val="00EB3F33"/>
    <w:rsid w:val="00EC03AD"/>
    <w:rsid w:val="00EC0A7C"/>
    <w:rsid w:val="00EC76F6"/>
    <w:rsid w:val="00EC7F16"/>
    <w:rsid w:val="00ED50AD"/>
    <w:rsid w:val="00ED652B"/>
    <w:rsid w:val="00EE3D3C"/>
    <w:rsid w:val="00EE5D1D"/>
    <w:rsid w:val="00EE6E67"/>
    <w:rsid w:val="00EF7AF7"/>
    <w:rsid w:val="00F00B01"/>
    <w:rsid w:val="00F07E63"/>
    <w:rsid w:val="00F15E4C"/>
    <w:rsid w:val="00F16E24"/>
    <w:rsid w:val="00F221D7"/>
    <w:rsid w:val="00F24899"/>
    <w:rsid w:val="00F254FE"/>
    <w:rsid w:val="00F25B6E"/>
    <w:rsid w:val="00F32142"/>
    <w:rsid w:val="00F34AF1"/>
    <w:rsid w:val="00F516D9"/>
    <w:rsid w:val="00F53288"/>
    <w:rsid w:val="00F552B2"/>
    <w:rsid w:val="00F563BB"/>
    <w:rsid w:val="00F61A9E"/>
    <w:rsid w:val="00F653DB"/>
    <w:rsid w:val="00F67C38"/>
    <w:rsid w:val="00F700EA"/>
    <w:rsid w:val="00F75CB1"/>
    <w:rsid w:val="00F81F8E"/>
    <w:rsid w:val="00F87EF3"/>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563">
      <w:bodyDiv w:val="1"/>
      <w:marLeft w:val="0"/>
      <w:marRight w:val="0"/>
      <w:marTop w:val="0"/>
      <w:marBottom w:val="0"/>
      <w:divBdr>
        <w:top w:val="none" w:sz="0" w:space="0" w:color="auto"/>
        <w:left w:val="none" w:sz="0" w:space="0" w:color="auto"/>
        <w:bottom w:val="none" w:sz="0" w:space="0" w:color="auto"/>
        <w:right w:val="none" w:sz="0" w:space="0" w:color="auto"/>
      </w:divBdr>
    </w:div>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39424915">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E517-2B7E-4ABB-A39D-80F2131B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182</cp:revision>
  <cp:lastPrinted>2017-09-08T09:35:00Z</cp:lastPrinted>
  <dcterms:created xsi:type="dcterms:W3CDTF">2017-05-25T09:20:00Z</dcterms:created>
  <dcterms:modified xsi:type="dcterms:W3CDTF">2017-09-11T09:39:00Z</dcterms:modified>
</cp:coreProperties>
</file>